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B6" w:rsidRPr="00875984" w:rsidRDefault="000908AB" w:rsidP="0009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4"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</w:t>
      </w:r>
      <w:r w:rsidR="000908AB" w:rsidRPr="00090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Introduction to Course</w:t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324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01-03</w:t>
      </w:r>
    </w:p>
    <w:p w:rsidR="00351516" w:rsidRPr="000908AB" w:rsidRDefault="00351516" w:rsidP="00875984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Background and Motivation</w:t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  <w:t>01</w:t>
      </w:r>
    </w:p>
    <w:p w:rsidR="00351516" w:rsidRPr="000908AB" w:rsidRDefault="00351516" w:rsidP="00875984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Organization of the Course</w:t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</w:r>
      <w:r w:rsidR="0036324A">
        <w:rPr>
          <w:rFonts w:ascii="Times New Roman" w:hAnsi="Times New Roman" w:cs="Times New Roman"/>
          <w:sz w:val="24"/>
          <w:szCs w:val="24"/>
        </w:rPr>
        <w:tab/>
        <w:t>03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16" w:rsidRPr="000908AB" w:rsidRDefault="002E18EC" w:rsidP="000908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AB">
        <w:rPr>
          <w:rFonts w:ascii="Times New Roman" w:hAnsi="Times New Roman" w:cs="Times New Roman"/>
          <w:b/>
          <w:sz w:val="24"/>
          <w:szCs w:val="24"/>
        </w:rPr>
        <w:t>MODULE I</w:t>
      </w:r>
      <w:r w:rsidR="00351516" w:rsidRPr="000908AB">
        <w:rPr>
          <w:rFonts w:ascii="Times New Roman" w:hAnsi="Times New Roman" w:cs="Times New Roman"/>
          <w:b/>
          <w:sz w:val="24"/>
          <w:szCs w:val="24"/>
        </w:rPr>
        <w:t>: Essential Process Control Basics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1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Process Dynamics</w:t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05-11</w:t>
      </w:r>
    </w:p>
    <w:p w:rsidR="00351516" w:rsidRPr="000908AB" w:rsidRDefault="00351516" w:rsidP="00875984">
      <w:pPr>
        <w:pStyle w:val="ListParagraph"/>
        <w:numPr>
          <w:ilvl w:val="1"/>
          <w:numId w:val="2"/>
        </w:numPr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Standard Input Changes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06</w:t>
      </w:r>
    </w:p>
    <w:p w:rsidR="00351516" w:rsidRPr="000908AB" w:rsidRDefault="00351516" w:rsidP="00875984">
      <w:pPr>
        <w:pStyle w:val="ListParagraph"/>
        <w:numPr>
          <w:ilvl w:val="1"/>
          <w:numId w:val="2"/>
        </w:numPr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Basic Response Types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06</w:t>
      </w:r>
    </w:p>
    <w:p w:rsidR="00351516" w:rsidRPr="000908AB" w:rsidRDefault="00351516" w:rsidP="0035151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First Order Lag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06</w:t>
      </w:r>
    </w:p>
    <w:p w:rsidR="00351516" w:rsidRPr="000908AB" w:rsidRDefault="00351516" w:rsidP="0035151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Higher Order Lags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07</w:t>
      </w:r>
    </w:p>
    <w:p w:rsidR="00351516" w:rsidRPr="000908AB" w:rsidRDefault="00351516" w:rsidP="0035151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Second Order Response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07</w:t>
      </w:r>
    </w:p>
    <w:p w:rsidR="00351516" w:rsidRPr="000908AB" w:rsidRDefault="00351516" w:rsidP="0035151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Other Common Response Types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09</w:t>
      </w:r>
    </w:p>
    <w:p w:rsidR="00351516" w:rsidRPr="000908AB" w:rsidRDefault="00351516" w:rsidP="0035151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Unstable Systems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10</w:t>
      </w:r>
    </w:p>
    <w:p w:rsidR="00351516" w:rsidRPr="000908AB" w:rsidRDefault="00351516" w:rsidP="00875984">
      <w:pPr>
        <w:pStyle w:val="ListParagraph"/>
        <w:numPr>
          <w:ilvl w:val="1"/>
          <w:numId w:val="2"/>
        </w:numPr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Combination of Basic Reponses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10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2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Feedback Control</w:t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21A5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12-21</w:t>
      </w:r>
    </w:p>
    <w:p w:rsidR="00351516" w:rsidRPr="000908AB" w:rsidRDefault="00351516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2.1</w:t>
      </w:r>
      <w:r w:rsidRPr="000908AB">
        <w:rPr>
          <w:rFonts w:ascii="Times New Roman" w:hAnsi="Times New Roman" w:cs="Times New Roman"/>
          <w:sz w:val="24"/>
          <w:szCs w:val="24"/>
        </w:rPr>
        <w:tab/>
        <w:t>The Feedback Loop and its Components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12</w:t>
      </w:r>
    </w:p>
    <w:p w:rsidR="00351516" w:rsidRPr="000908AB" w:rsidRDefault="00351516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2.2</w:t>
      </w:r>
      <w:r w:rsidRPr="000908AB">
        <w:rPr>
          <w:rFonts w:ascii="Times New Roman" w:hAnsi="Times New Roman" w:cs="Times New Roman"/>
          <w:sz w:val="24"/>
          <w:szCs w:val="24"/>
        </w:rPr>
        <w:tab/>
        <w:t>PID Control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13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2.2.1</w:t>
      </w:r>
      <w:r w:rsidRPr="000908AB">
        <w:rPr>
          <w:rFonts w:ascii="Times New Roman" w:hAnsi="Times New Roman" w:cs="Times New Roman"/>
          <w:sz w:val="24"/>
          <w:szCs w:val="24"/>
        </w:rPr>
        <w:tab/>
        <w:t>The Control Algorithm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13</w:t>
      </w:r>
    </w:p>
    <w:p w:rsidR="00351516" w:rsidRPr="000908AB" w:rsidRDefault="00351516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2.2.2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Controller Tuning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14</w:t>
      </w:r>
    </w:p>
    <w:p w:rsidR="00351516" w:rsidRPr="000908AB" w:rsidRDefault="00351516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2.3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="00BF6A98" w:rsidRPr="000908AB">
        <w:rPr>
          <w:rFonts w:ascii="Times New Roman" w:hAnsi="Times New Roman" w:cs="Times New Roman"/>
          <w:sz w:val="24"/>
          <w:szCs w:val="24"/>
        </w:rPr>
        <w:t>Process Identification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17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2.3.1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Reaction Curve Fitting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17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2.3.2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Autotuning</w:t>
      </w:r>
      <w:proofErr w:type="spellEnd"/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19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2.4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Controller Modes and Action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20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2.5</w:t>
      </w:r>
      <w:r w:rsidRPr="000908AB">
        <w:rPr>
          <w:rFonts w:ascii="Times New Roman" w:hAnsi="Times New Roman" w:cs="Times New Roman"/>
          <w:sz w:val="24"/>
          <w:szCs w:val="24"/>
        </w:rPr>
        <w:tab/>
        <w:t>Rules of Thumb for Controller Tuning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20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2.5.1</w:t>
      </w:r>
      <w:r w:rsidRPr="000908AB">
        <w:rPr>
          <w:rFonts w:ascii="Times New Roman" w:hAnsi="Times New Roman" w:cs="Times New Roman"/>
          <w:sz w:val="24"/>
          <w:szCs w:val="24"/>
        </w:rPr>
        <w:tab/>
        <w:t>Flow Loops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20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2.5.2</w:t>
      </w:r>
      <w:r w:rsidRPr="000908AB">
        <w:rPr>
          <w:rFonts w:ascii="Times New Roman" w:hAnsi="Times New Roman" w:cs="Times New Roman"/>
          <w:sz w:val="24"/>
          <w:szCs w:val="24"/>
        </w:rPr>
        <w:tab/>
        <w:t>Level Loops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2.5.2</w:t>
      </w:r>
      <w:r w:rsidRPr="000908AB">
        <w:rPr>
          <w:rFonts w:ascii="Times New Roman" w:hAnsi="Times New Roman" w:cs="Times New Roman"/>
          <w:sz w:val="24"/>
          <w:szCs w:val="24"/>
        </w:rPr>
        <w:tab/>
        <w:t>Pressure Loops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2.5.3</w:t>
      </w:r>
      <w:r w:rsidRPr="000908AB">
        <w:rPr>
          <w:rFonts w:ascii="Times New Roman" w:hAnsi="Times New Roman" w:cs="Times New Roman"/>
          <w:sz w:val="24"/>
          <w:szCs w:val="24"/>
        </w:rPr>
        <w:tab/>
        <w:t>Temperature Loops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2.5.4</w:t>
      </w:r>
      <w:r w:rsidRPr="000908AB">
        <w:rPr>
          <w:rFonts w:ascii="Times New Roman" w:hAnsi="Times New Roman" w:cs="Times New Roman"/>
          <w:sz w:val="24"/>
          <w:szCs w:val="24"/>
        </w:rPr>
        <w:tab/>
        <w:t>Quality Loops</w:t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</w:r>
      <w:r w:rsidR="00D21A5C">
        <w:rPr>
          <w:rFonts w:ascii="Times New Roman" w:hAnsi="Times New Roman" w:cs="Times New Roman"/>
          <w:sz w:val="24"/>
          <w:szCs w:val="24"/>
        </w:rPr>
        <w:tab/>
        <w:t>21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3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Advanced Control Structures</w:t>
      </w:r>
      <w:r w:rsidR="005F677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77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77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77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677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23-29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3.1</w:t>
      </w:r>
      <w:r w:rsidRPr="000908AB">
        <w:rPr>
          <w:rFonts w:ascii="Times New Roman" w:hAnsi="Times New Roman" w:cs="Times New Roman"/>
          <w:sz w:val="24"/>
          <w:szCs w:val="24"/>
        </w:rPr>
        <w:tab/>
        <w:t>Ratio Control</w:t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  <w:t>23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3.2</w:t>
      </w:r>
      <w:r w:rsidRPr="000908AB">
        <w:rPr>
          <w:rFonts w:ascii="Times New Roman" w:hAnsi="Times New Roman" w:cs="Times New Roman"/>
          <w:sz w:val="24"/>
          <w:szCs w:val="24"/>
        </w:rPr>
        <w:tab/>
        <w:t>Cascade Control</w:t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  <w:t>24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3.3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Feedforward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</w:t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  <w:t>26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3.4</w:t>
      </w:r>
      <w:r w:rsidRPr="000908AB">
        <w:rPr>
          <w:rFonts w:ascii="Times New Roman" w:hAnsi="Times New Roman" w:cs="Times New Roman"/>
          <w:sz w:val="24"/>
          <w:szCs w:val="24"/>
        </w:rPr>
        <w:tab/>
        <w:t>Override Control</w:t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  <w:t>28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3.5</w:t>
      </w:r>
      <w:r w:rsidRPr="000908AB">
        <w:rPr>
          <w:rFonts w:ascii="Times New Roman" w:hAnsi="Times New Roman" w:cs="Times New Roman"/>
          <w:sz w:val="24"/>
          <w:szCs w:val="24"/>
        </w:rPr>
        <w:tab/>
        <w:t>Valve Positioning (Optimizing) Control</w:t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</w:r>
      <w:r w:rsidR="005F6773">
        <w:rPr>
          <w:rFonts w:ascii="Times New Roman" w:hAnsi="Times New Roman" w:cs="Times New Roman"/>
          <w:sz w:val="24"/>
          <w:szCs w:val="24"/>
        </w:rPr>
        <w:tab/>
        <w:t>29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4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Multivariable Systems</w:t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31-39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4.1</w:t>
      </w:r>
      <w:r w:rsidRPr="000908AB">
        <w:rPr>
          <w:rFonts w:ascii="Times New Roman" w:hAnsi="Times New Roman" w:cs="Times New Roman"/>
          <w:sz w:val="24"/>
          <w:szCs w:val="24"/>
        </w:rPr>
        <w:tab/>
        <w:t>Interaction Metrics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32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4.1.1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Niederlinski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Index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32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4.1.2</w:t>
      </w:r>
      <w:r w:rsidRPr="000908AB">
        <w:rPr>
          <w:rFonts w:ascii="Times New Roman" w:hAnsi="Times New Roman" w:cs="Times New Roman"/>
          <w:sz w:val="24"/>
          <w:szCs w:val="24"/>
        </w:rPr>
        <w:tab/>
        <w:t>Relative Gain Array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33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4.2</w:t>
      </w:r>
      <w:r w:rsidRPr="000908AB">
        <w:rPr>
          <w:rFonts w:ascii="Times New Roman" w:hAnsi="Times New Roman" w:cs="Times New Roman"/>
          <w:sz w:val="24"/>
          <w:szCs w:val="24"/>
        </w:rPr>
        <w:tab/>
        <w:t>Multivariable Decentralized Control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34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4.2.1</w:t>
      </w:r>
      <w:r w:rsidRPr="000908AB">
        <w:rPr>
          <w:rFonts w:ascii="Times New Roman" w:hAnsi="Times New Roman" w:cs="Times New Roman"/>
          <w:sz w:val="24"/>
          <w:szCs w:val="24"/>
        </w:rPr>
        <w:tab/>
        <w:t>Detuning Multivariable Decentralized Controllers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34</w:t>
      </w:r>
    </w:p>
    <w:p w:rsidR="00875984" w:rsidRDefault="00875984" w:rsidP="000908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98" w:rsidRPr="000908AB" w:rsidRDefault="002E18EC" w:rsidP="002E18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AB">
        <w:rPr>
          <w:rFonts w:ascii="Times New Roman" w:hAnsi="Times New Roman" w:cs="Times New Roman"/>
          <w:b/>
          <w:sz w:val="24"/>
          <w:szCs w:val="24"/>
        </w:rPr>
        <w:t>MODULE II:</w:t>
      </w:r>
      <w:r w:rsidR="00BF6A98" w:rsidRPr="000908AB">
        <w:rPr>
          <w:rFonts w:ascii="Times New Roman" w:hAnsi="Times New Roman" w:cs="Times New Roman"/>
          <w:b/>
          <w:sz w:val="24"/>
          <w:szCs w:val="24"/>
        </w:rPr>
        <w:t xml:space="preserve"> Control of Common Unit Operations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5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Control of Distillation Systems</w:t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20D4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F39A0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="00320D45">
        <w:rPr>
          <w:rFonts w:ascii="Times New Roman" w:hAnsi="Times New Roman" w:cs="Times New Roman"/>
          <w:b/>
          <w:i/>
          <w:sz w:val="24"/>
          <w:szCs w:val="24"/>
        </w:rPr>
        <w:t>-64</w:t>
      </w:r>
    </w:p>
    <w:p w:rsidR="00BF6A98" w:rsidRPr="000908AB" w:rsidRDefault="00BF6A9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5.1</w:t>
      </w:r>
      <w:r w:rsidRPr="000908AB">
        <w:rPr>
          <w:rFonts w:ascii="Times New Roman" w:hAnsi="Times New Roman" w:cs="Times New Roman"/>
          <w:sz w:val="24"/>
          <w:szCs w:val="24"/>
        </w:rPr>
        <w:tab/>
        <w:t>Distillation Basics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5.1.1 </w:t>
      </w:r>
      <w:r w:rsidRPr="000908AB">
        <w:rPr>
          <w:rFonts w:ascii="Times New Roman" w:hAnsi="Times New Roman" w:cs="Times New Roman"/>
          <w:sz w:val="24"/>
          <w:szCs w:val="24"/>
        </w:rPr>
        <w:tab/>
        <w:t>The Simple Distillation Column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41</w:t>
      </w:r>
    </w:p>
    <w:p w:rsidR="00BF6A98" w:rsidRPr="000908AB" w:rsidRDefault="00BF6A98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="00C422BF" w:rsidRPr="000908AB">
        <w:rPr>
          <w:rFonts w:ascii="Times New Roman" w:hAnsi="Times New Roman" w:cs="Times New Roman"/>
          <w:sz w:val="24"/>
          <w:szCs w:val="24"/>
        </w:rPr>
        <w:t>5.1.2</w:t>
      </w:r>
      <w:r w:rsidR="00C422BF" w:rsidRPr="000908AB">
        <w:rPr>
          <w:rFonts w:ascii="Times New Roman" w:hAnsi="Times New Roman" w:cs="Times New Roman"/>
          <w:sz w:val="24"/>
          <w:szCs w:val="24"/>
        </w:rPr>
        <w:tab/>
        <w:t>Splits in a Simple Distillation Column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42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5.2</w:t>
      </w:r>
      <w:r w:rsidRPr="000908AB">
        <w:rPr>
          <w:rFonts w:ascii="Times New Roman" w:hAnsi="Times New Roman" w:cs="Times New Roman"/>
          <w:sz w:val="24"/>
          <w:szCs w:val="24"/>
        </w:rPr>
        <w:tab/>
        <w:t>Basic Control Structures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43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5.2.1</w:t>
      </w:r>
      <w:r w:rsidRPr="000908AB">
        <w:rPr>
          <w:rFonts w:ascii="Times New Roman" w:hAnsi="Times New Roman" w:cs="Times New Roman"/>
          <w:sz w:val="24"/>
          <w:szCs w:val="24"/>
        </w:rPr>
        <w:tab/>
        <w:t>The Energy Balance (LQ) Structure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43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5.2.2</w:t>
      </w:r>
      <w:r w:rsidRPr="000908AB">
        <w:rPr>
          <w:rFonts w:ascii="Times New Roman" w:hAnsi="Times New Roman" w:cs="Times New Roman"/>
          <w:sz w:val="24"/>
          <w:szCs w:val="24"/>
        </w:rPr>
        <w:tab/>
        <w:t>Material Balance Structures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45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5.2.3</w:t>
      </w:r>
      <w:r w:rsidRPr="000908AB">
        <w:rPr>
          <w:rFonts w:ascii="Times New Roman" w:hAnsi="Times New Roman" w:cs="Times New Roman"/>
          <w:sz w:val="24"/>
          <w:szCs w:val="24"/>
        </w:rPr>
        <w:tab/>
        <w:t>Other Control Structure Variants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45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5.3</w:t>
      </w:r>
      <w:r w:rsidRPr="000908AB">
        <w:rPr>
          <w:rFonts w:ascii="Times New Roman" w:hAnsi="Times New Roman" w:cs="Times New Roman"/>
          <w:sz w:val="24"/>
          <w:szCs w:val="24"/>
        </w:rPr>
        <w:tab/>
        <w:t>Temperature Based Inferential Control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45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5.3.1</w:t>
      </w:r>
      <w:r w:rsidRPr="000908AB">
        <w:rPr>
          <w:rFonts w:ascii="Times New Roman" w:hAnsi="Times New Roman" w:cs="Times New Roman"/>
          <w:sz w:val="24"/>
          <w:szCs w:val="24"/>
        </w:rPr>
        <w:tab/>
        <w:t>Single-Ended Temperature Control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47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5.3.2</w:t>
      </w:r>
      <w:r w:rsidRPr="000908AB">
        <w:rPr>
          <w:rFonts w:ascii="Times New Roman" w:hAnsi="Times New Roman" w:cs="Times New Roman"/>
          <w:sz w:val="24"/>
          <w:szCs w:val="24"/>
        </w:rPr>
        <w:tab/>
        <w:t>Dual-Ended Temperature Control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47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5.4</w:t>
      </w:r>
      <w:r w:rsidRPr="000908AB">
        <w:rPr>
          <w:rFonts w:ascii="Times New Roman" w:hAnsi="Times New Roman" w:cs="Times New Roman"/>
          <w:sz w:val="24"/>
          <w:szCs w:val="24"/>
        </w:rPr>
        <w:tab/>
        <w:t>Temperature Sensor Location Selection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47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5.4.1</w:t>
      </w:r>
      <w:r w:rsidRPr="000908AB">
        <w:rPr>
          <w:rFonts w:ascii="Times New Roman" w:hAnsi="Times New Roman" w:cs="Times New Roman"/>
          <w:sz w:val="24"/>
          <w:szCs w:val="24"/>
        </w:rPr>
        <w:tab/>
        <w:t>Maximum Slope Criterion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47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5.4.2</w:t>
      </w:r>
      <w:r w:rsidRPr="000908AB">
        <w:rPr>
          <w:rFonts w:ascii="Times New Roman" w:hAnsi="Times New Roman" w:cs="Times New Roman"/>
          <w:sz w:val="24"/>
          <w:szCs w:val="24"/>
        </w:rPr>
        <w:tab/>
        <w:t>Maximum Sensitivity Criterion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51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5.4.3</w:t>
      </w:r>
      <w:r w:rsidRPr="000908AB">
        <w:rPr>
          <w:rFonts w:ascii="Times New Roman" w:hAnsi="Times New Roman" w:cs="Times New Roman"/>
          <w:sz w:val="24"/>
          <w:szCs w:val="24"/>
        </w:rPr>
        <w:tab/>
        <w:t>SVD Criterion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  <w:t>51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5.5</w:t>
      </w:r>
      <w:r w:rsidRPr="000908AB">
        <w:rPr>
          <w:rFonts w:ascii="Times New Roman" w:hAnsi="Times New Roman" w:cs="Times New Roman"/>
          <w:sz w:val="24"/>
          <w:szCs w:val="24"/>
        </w:rPr>
        <w:tab/>
        <w:t>Considerations in Temperature Inferential Control</w:t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FF39A0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>52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5.5.1</w:t>
      </w:r>
      <w:r w:rsidRPr="000908AB">
        <w:rPr>
          <w:rFonts w:ascii="Times New Roman" w:hAnsi="Times New Roman" w:cs="Times New Roman"/>
          <w:sz w:val="24"/>
          <w:szCs w:val="24"/>
        </w:rPr>
        <w:tab/>
        <w:t>Effect of LLK/HHK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52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5.5.2</w:t>
      </w:r>
      <w:r w:rsidRPr="000908AB">
        <w:rPr>
          <w:rFonts w:ascii="Times New Roman" w:hAnsi="Times New Roman" w:cs="Times New Roman"/>
          <w:sz w:val="24"/>
          <w:szCs w:val="24"/>
        </w:rPr>
        <w:tab/>
        <w:t>Flat Temperature Profiles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52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5.5.3</w:t>
      </w:r>
      <w:r w:rsidRPr="000908AB">
        <w:rPr>
          <w:rFonts w:ascii="Times New Roman" w:hAnsi="Times New Roman" w:cs="Times New Roman"/>
          <w:sz w:val="24"/>
          <w:szCs w:val="24"/>
        </w:rPr>
        <w:tab/>
        <w:t>Easy Separations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52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5.6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Complex Column Configurations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53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5.6.1</w:t>
      </w:r>
      <w:r w:rsidRPr="000908AB">
        <w:rPr>
          <w:rFonts w:ascii="Times New Roman" w:hAnsi="Times New Roman" w:cs="Times New Roman"/>
          <w:sz w:val="24"/>
          <w:szCs w:val="24"/>
        </w:rPr>
        <w:tab/>
        <w:t>Side Draw Columns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53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5.6.2</w:t>
      </w:r>
      <w:r w:rsidRPr="000908AB">
        <w:rPr>
          <w:rFonts w:ascii="Times New Roman" w:hAnsi="Times New Roman" w:cs="Times New Roman"/>
          <w:sz w:val="24"/>
          <w:szCs w:val="24"/>
        </w:rPr>
        <w:tab/>
        <w:t>Side Rectifier / Side Stripper Columns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53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5.7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Heat Integrated Columns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58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5.8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Homogenous Extractive Distillation System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60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5.9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Considerations</w:t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</w:r>
      <w:r w:rsidR="00320D45">
        <w:rPr>
          <w:rFonts w:ascii="Times New Roman" w:hAnsi="Times New Roman" w:cs="Times New Roman"/>
          <w:sz w:val="24"/>
          <w:szCs w:val="24"/>
        </w:rPr>
        <w:tab/>
        <w:t>61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6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Control of Reactors</w:t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65-81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6.1</w:t>
      </w:r>
      <w:r w:rsidRPr="000908AB">
        <w:rPr>
          <w:rFonts w:ascii="Times New Roman" w:hAnsi="Times New Roman" w:cs="Times New Roman"/>
          <w:sz w:val="24"/>
          <w:szCs w:val="24"/>
        </w:rPr>
        <w:tab/>
        <w:t>Basic Reactor Types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66</w:t>
      </w:r>
    </w:p>
    <w:p w:rsidR="00C422BF" w:rsidRPr="000908AB" w:rsidRDefault="00C422B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6.2</w:t>
      </w:r>
      <w:r w:rsidRPr="000908AB">
        <w:rPr>
          <w:rFonts w:ascii="Times New Roman" w:hAnsi="Times New Roman" w:cs="Times New Roman"/>
          <w:sz w:val="24"/>
          <w:szCs w:val="24"/>
        </w:rPr>
        <w:tab/>
        <w:t>Plug Flow Reactor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67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6.2.1</w:t>
      </w:r>
      <w:r w:rsidRPr="000908AB">
        <w:rPr>
          <w:rFonts w:ascii="Times New Roman" w:hAnsi="Times New Roman" w:cs="Times New Roman"/>
          <w:sz w:val="24"/>
          <w:szCs w:val="24"/>
        </w:rPr>
        <w:tab/>
        <w:t>PFR Basics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67</w:t>
      </w:r>
    </w:p>
    <w:p w:rsidR="00C422BF" w:rsidRPr="000908AB" w:rsidRDefault="00C422B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6.2.2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Control of </w:t>
      </w:r>
      <w:r w:rsidR="001149DD" w:rsidRPr="000908AB">
        <w:rPr>
          <w:rFonts w:ascii="Times New Roman" w:hAnsi="Times New Roman" w:cs="Times New Roman"/>
          <w:sz w:val="24"/>
          <w:szCs w:val="24"/>
        </w:rPr>
        <w:t>PFRs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69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6.2.2.1</w:t>
      </w:r>
      <w:r w:rsidRPr="000908AB">
        <w:rPr>
          <w:rFonts w:ascii="Times New Roman" w:hAnsi="Times New Roman" w:cs="Times New Roman"/>
          <w:sz w:val="24"/>
          <w:szCs w:val="24"/>
        </w:rPr>
        <w:tab/>
        <w:t>Adiabatic PFR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69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6.2.2.1</w:t>
      </w:r>
      <w:r w:rsidRPr="000908AB">
        <w:rPr>
          <w:rFonts w:ascii="Times New Roman" w:hAnsi="Times New Roman" w:cs="Times New Roman"/>
          <w:sz w:val="24"/>
          <w:szCs w:val="24"/>
        </w:rPr>
        <w:tab/>
        <w:t>Cooled Tubular Reactors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70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6.2.3</w:t>
      </w:r>
      <w:r w:rsidRPr="000908AB">
        <w:rPr>
          <w:rFonts w:ascii="Times New Roman" w:hAnsi="Times New Roman" w:cs="Times New Roman"/>
          <w:sz w:val="24"/>
          <w:szCs w:val="24"/>
        </w:rPr>
        <w:tab/>
        <w:t>Intermediate Cooling and Cold Shot Cooled Reactors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72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6.3</w:t>
      </w:r>
      <w:r w:rsidRPr="000908AB">
        <w:rPr>
          <w:rFonts w:ascii="Times New Roman" w:hAnsi="Times New Roman" w:cs="Times New Roman"/>
          <w:sz w:val="24"/>
          <w:szCs w:val="24"/>
        </w:rPr>
        <w:tab/>
        <w:t>Continuous Stirred tank Reactor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73</w:t>
      </w:r>
    </w:p>
    <w:p w:rsidR="001149DD" w:rsidRPr="000908AB" w:rsidRDefault="00413BA0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6.3.1</w:t>
      </w:r>
      <w:r>
        <w:rPr>
          <w:rFonts w:ascii="Times New Roman" w:hAnsi="Times New Roman" w:cs="Times New Roman"/>
          <w:sz w:val="24"/>
          <w:szCs w:val="24"/>
        </w:rPr>
        <w:tab/>
        <w:t>Jacket</w:t>
      </w:r>
      <w:r w:rsidR="001149DD" w:rsidRPr="000908AB">
        <w:rPr>
          <w:rFonts w:ascii="Times New Roman" w:hAnsi="Times New Roman" w:cs="Times New Roman"/>
          <w:sz w:val="24"/>
          <w:szCs w:val="24"/>
        </w:rPr>
        <w:t xml:space="preserve"> Cooled CSTR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6.3.2</w:t>
      </w:r>
      <w:r w:rsidRPr="000908AB">
        <w:rPr>
          <w:rFonts w:ascii="Times New Roman" w:hAnsi="Times New Roman" w:cs="Times New Roman"/>
          <w:sz w:val="24"/>
          <w:szCs w:val="24"/>
        </w:rPr>
        <w:tab/>
        <w:t>Reaction Heat Removal as Steam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76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6.3.3</w:t>
      </w:r>
      <w:r w:rsidRPr="000908AB">
        <w:rPr>
          <w:rFonts w:ascii="Times New Roman" w:hAnsi="Times New Roman" w:cs="Times New Roman"/>
          <w:sz w:val="24"/>
          <w:szCs w:val="24"/>
        </w:rPr>
        <w:tab/>
        <w:t>External Heat Exchanger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77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6.3.4</w:t>
      </w:r>
      <w:r w:rsidRPr="000908AB">
        <w:rPr>
          <w:rFonts w:ascii="Times New Roman" w:hAnsi="Times New Roman" w:cs="Times New Roman"/>
          <w:sz w:val="24"/>
          <w:szCs w:val="24"/>
        </w:rPr>
        <w:tab/>
        <w:t>Cooling Coils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78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6.3.5</w:t>
      </w:r>
      <w:r w:rsidRPr="000908AB">
        <w:rPr>
          <w:rFonts w:ascii="Times New Roman" w:hAnsi="Times New Roman" w:cs="Times New Roman"/>
          <w:sz w:val="24"/>
          <w:szCs w:val="24"/>
        </w:rPr>
        <w:tab/>
        <w:t>External Cooling by Content Recirculation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78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6.3.6</w:t>
      </w:r>
      <w:r w:rsidRPr="000908AB">
        <w:rPr>
          <w:rFonts w:ascii="Times New Roman" w:hAnsi="Times New Roman" w:cs="Times New Roman"/>
          <w:sz w:val="24"/>
          <w:szCs w:val="24"/>
        </w:rPr>
        <w:tab/>
        <w:t>Boiling CSTR with External Condenser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78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6.3.7</w:t>
      </w:r>
      <w:r w:rsidRPr="000908AB">
        <w:rPr>
          <w:rFonts w:ascii="Times New Roman" w:hAnsi="Times New Roman" w:cs="Times New Roman"/>
          <w:sz w:val="24"/>
          <w:szCs w:val="24"/>
        </w:rPr>
        <w:tab/>
        <w:t>Reactor Heat Removal Capacity Constraint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80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7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Heat Exchanger Control</w:t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82-85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7.1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Utility Heat Exchangers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82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7.2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Process-to-Process Heat Exchangers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84</w:t>
      </w:r>
    </w:p>
    <w:p w:rsidR="000908AB" w:rsidRDefault="000908AB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8AB">
        <w:rPr>
          <w:rFonts w:ascii="Times New Roman" w:hAnsi="Times New Roman" w:cs="Times New Roman"/>
          <w:b/>
          <w:i/>
          <w:sz w:val="24"/>
          <w:szCs w:val="24"/>
        </w:rPr>
        <w:t>Chapter 8</w:t>
      </w:r>
      <w:r w:rsidRPr="000908AB">
        <w:rPr>
          <w:rFonts w:ascii="Times New Roman" w:hAnsi="Times New Roman" w:cs="Times New Roman"/>
          <w:b/>
          <w:i/>
          <w:sz w:val="24"/>
          <w:szCs w:val="24"/>
        </w:rPr>
        <w:tab/>
        <w:t>Control of Miscellaneous Systems</w:t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0BB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13BA0">
        <w:rPr>
          <w:rFonts w:ascii="Times New Roman" w:hAnsi="Times New Roman" w:cs="Times New Roman"/>
          <w:b/>
          <w:i/>
          <w:sz w:val="24"/>
          <w:szCs w:val="24"/>
        </w:rPr>
        <w:t>86</w:t>
      </w:r>
      <w:r w:rsidR="00D50BBD">
        <w:rPr>
          <w:rFonts w:ascii="Times New Roman" w:hAnsi="Times New Roman" w:cs="Times New Roman"/>
          <w:b/>
          <w:i/>
          <w:sz w:val="24"/>
          <w:szCs w:val="24"/>
        </w:rPr>
        <w:t>-93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8.1</w:t>
      </w:r>
      <w:r w:rsidRPr="000908AB">
        <w:rPr>
          <w:rFonts w:ascii="Times New Roman" w:hAnsi="Times New Roman" w:cs="Times New Roman"/>
          <w:sz w:val="24"/>
          <w:szCs w:val="24"/>
        </w:rPr>
        <w:tab/>
        <w:t>Furnace Controls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86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8.2</w:t>
      </w:r>
      <w:r w:rsidRPr="000908AB">
        <w:rPr>
          <w:rFonts w:ascii="Times New Roman" w:hAnsi="Times New Roman" w:cs="Times New Roman"/>
          <w:sz w:val="24"/>
          <w:szCs w:val="24"/>
        </w:rPr>
        <w:tab/>
        <w:t>Compressor Controls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87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8.3</w:t>
      </w:r>
      <w:r w:rsidRPr="000908AB">
        <w:rPr>
          <w:rFonts w:ascii="Times New Roman" w:hAnsi="Times New Roman" w:cs="Times New Roman"/>
          <w:sz w:val="24"/>
          <w:szCs w:val="24"/>
        </w:rPr>
        <w:tab/>
        <w:t>Decanter Control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89</w:t>
      </w:r>
    </w:p>
    <w:p w:rsidR="001149DD" w:rsidRPr="000908AB" w:rsidRDefault="001149DD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8.4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Refrigeration Systems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91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8.4.1</w:t>
      </w:r>
      <w:r w:rsidRPr="000908AB">
        <w:rPr>
          <w:rFonts w:ascii="Times New Roman" w:hAnsi="Times New Roman" w:cs="Times New Roman"/>
          <w:sz w:val="24"/>
          <w:szCs w:val="24"/>
        </w:rPr>
        <w:tab/>
        <w:t>Vapor Compression Cycle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91</w:t>
      </w:r>
    </w:p>
    <w:p w:rsidR="001149DD" w:rsidRPr="000908AB" w:rsidRDefault="001149DD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8.4.2</w:t>
      </w:r>
      <w:r w:rsidRPr="000908AB">
        <w:rPr>
          <w:rFonts w:ascii="Times New Roman" w:hAnsi="Times New Roman" w:cs="Times New Roman"/>
          <w:sz w:val="24"/>
          <w:szCs w:val="24"/>
        </w:rPr>
        <w:tab/>
        <w:t>Vapor Absorption Cycle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91</w:t>
      </w:r>
    </w:p>
    <w:p w:rsidR="001149DD" w:rsidRDefault="001149DD" w:rsidP="00413BA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8.5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of Steam Utility System</w:t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</w:r>
      <w:r w:rsidR="00413BA0">
        <w:rPr>
          <w:rFonts w:ascii="Times New Roman" w:hAnsi="Times New Roman" w:cs="Times New Roman"/>
          <w:sz w:val="24"/>
          <w:szCs w:val="24"/>
        </w:rPr>
        <w:tab/>
        <w:t>93</w:t>
      </w:r>
    </w:p>
    <w:p w:rsidR="00413BA0" w:rsidRPr="000908AB" w:rsidRDefault="00413BA0" w:rsidP="00413BA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DD" w:rsidRPr="000908AB" w:rsidRDefault="002E18EC" w:rsidP="008759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AB">
        <w:rPr>
          <w:rFonts w:ascii="Times New Roman" w:hAnsi="Times New Roman" w:cs="Times New Roman"/>
          <w:b/>
          <w:sz w:val="24"/>
          <w:szCs w:val="24"/>
        </w:rPr>
        <w:t>MODULE III:</w:t>
      </w:r>
      <w:r w:rsidR="001149DD" w:rsidRPr="00090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2CF" w:rsidRPr="000908AB">
        <w:rPr>
          <w:rFonts w:ascii="Times New Roman" w:hAnsi="Times New Roman" w:cs="Times New Roman"/>
          <w:b/>
          <w:sz w:val="24"/>
          <w:szCs w:val="24"/>
        </w:rPr>
        <w:t xml:space="preserve">Issues in </w:t>
      </w:r>
      <w:proofErr w:type="spellStart"/>
      <w:r w:rsidR="005712CF" w:rsidRPr="000908AB">
        <w:rPr>
          <w:rFonts w:ascii="Times New Roman" w:hAnsi="Times New Roman" w:cs="Times New Roman"/>
          <w:b/>
          <w:sz w:val="24"/>
          <w:szCs w:val="24"/>
        </w:rPr>
        <w:t>Plantwide</w:t>
      </w:r>
      <w:proofErr w:type="spellEnd"/>
      <w:r w:rsidR="005712CF" w:rsidRPr="000908AB">
        <w:rPr>
          <w:rFonts w:ascii="Times New Roman" w:hAnsi="Times New Roman" w:cs="Times New Roman"/>
          <w:b/>
          <w:sz w:val="24"/>
          <w:szCs w:val="24"/>
        </w:rPr>
        <w:t xml:space="preserve"> Control System Design</w:t>
      </w:r>
    </w:p>
    <w:p w:rsidR="005712CF" w:rsidRPr="00875984" w:rsidRDefault="005712CF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9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>Control and Steady State Degrees of Freedom</w:t>
      </w:r>
      <w:r w:rsidR="00D50BB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0BB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0BB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95-107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9.1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Degrees of Freedom</w:t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  <w:t>95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9.2</w:t>
      </w:r>
      <w:r w:rsidRPr="000908AB">
        <w:rPr>
          <w:rFonts w:ascii="Times New Roman" w:hAnsi="Times New Roman" w:cs="Times New Roman"/>
          <w:sz w:val="24"/>
          <w:szCs w:val="24"/>
        </w:rPr>
        <w:tab/>
        <w:t>Steady State Degrees of Freedom</w:t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  <w:t>96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9.3</w:t>
      </w:r>
      <w:r w:rsidRPr="000908AB">
        <w:rPr>
          <w:rFonts w:ascii="Times New Roman" w:hAnsi="Times New Roman" w:cs="Times New Roman"/>
          <w:sz w:val="24"/>
          <w:szCs w:val="24"/>
        </w:rPr>
        <w:tab/>
        <w:t>Degrees of Freedom, Controlled Variables (CVs) and Control Structures</w:t>
      </w:r>
      <w:r w:rsidR="00D50BBD">
        <w:rPr>
          <w:rFonts w:ascii="Times New Roman" w:hAnsi="Times New Roman" w:cs="Times New Roman"/>
          <w:sz w:val="24"/>
          <w:szCs w:val="24"/>
        </w:rPr>
        <w:tab/>
        <w:t>97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9.4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 Objectives and Choice of CVs</w:t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  <w:t>103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9.5</w:t>
      </w:r>
      <w:r w:rsidRPr="000908AB">
        <w:rPr>
          <w:rFonts w:ascii="Times New Roman" w:hAnsi="Times New Roman" w:cs="Times New Roman"/>
          <w:sz w:val="24"/>
          <w:szCs w:val="24"/>
        </w:rPr>
        <w:tab/>
        <w:t>Illustration of Control Object</w:t>
      </w:r>
      <w:r w:rsidR="00D50BBD">
        <w:rPr>
          <w:rFonts w:ascii="Times New Roman" w:hAnsi="Times New Roman" w:cs="Times New Roman"/>
          <w:sz w:val="24"/>
          <w:szCs w:val="24"/>
        </w:rPr>
        <w:t>ives and CVs for Example</w:t>
      </w:r>
      <w:r w:rsidRPr="000908AB">
        <w:rPr>
          <w:rFonts w:ascii="Times New Roman" w:hAnsi="Times New Roman" w:cs="Times New Roman"/>
          <w:sz w:val="24"/>
          <w:szCs w:val="24"/>
        </w:rPr>
        <w:t xml:space="preserve"> Processes</w:t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  <w:t>105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9.6</w:t>
      </w:r>
      <w:r w:rsidRPr="000908AB">
        <w:rPr>
          <w:rFonts w:ascii="Times New Roman" w:hAnsi="Times New Roman" w:cs="Times New Roman"/>
          <w:sz w:val="24"/>
          <w:szCs w:val="24"/>
        </w:rPr>
        <w:tab/>
        <w:t>Snowball Effect</w:t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</w:r>
      <w:r w:rsidR="00D50BBD">
        <w:rPr>
          <w:rFonts w:ascii="Times New Roman" w:hAnsi="Times New Roman" w:cs="Times New Roman"/>
          <w:sz w:val="24"/>
          <w:szCs w:val="24"/>
        </w:rPr>
        <w:tab/>
        <w:t>106</w:t>
      </w:r>
    </w:p>
    <w:p w:rsidR="005712CF" w:rsidRPr="00875984" w:rsidRDefault="005712CF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12CF" w:rsidRPr="00875984" w:rsidRDefault="005712CF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10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875984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Pairing Issue: Selection of MVs for CVs</w:t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109-116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10.1</w:t>
      </w:r>
      <w:r w:rsidRPr="000908AB">
        <w:rPr>
          <w:rFonts w:ascii="Times New Roman" w:hAnsi="Times New Roman" w:cs="Times New Roman"/>
          <w:sz w:val="24"/>
          <w:szCs w:val="24"/>
        </w:rPr>
        <w:tab/>
        <w:t>Conventional Pairing Approach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109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10.2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Luyben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Pairing Approach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109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10.3</w:t>
      </w:r>
      <w:r w:rsidRPr="000908AB">
        <w:rPr>
          <w:rFonts w:ascii="Times New Roman" w:hAnsi="Times New Roman" w:cs="Times New Roman"/>
          <w:sz w:val="24"/>
          <w:szCs w:val="24"/>
        </w:rPr>
        <w:tab/>
        <w:t>Regulatory Control Structure Synthesis Examples: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110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Conventional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Luyben’s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Approach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10.3.1</w:t>
      </w:r>
      <w:r w:rsidRPr="000908AB">
        <w:rPr>
          <w:rFonts w:ascii="Times New Roman" w:hAnsi="Times New Roman" w:cs="Times New Roman"/>
          <w:sz w:val="24"/>
          <w:szCs w:val="24"/>
        </w:rPr>
        <w:tab/>
        <w:t>Single Column Recycle Process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110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10.3.2</w:t>
      </w:r>
      <w:r w:rsidRPr="000908AB">
        <w:rPr>
          <w:rFonts w:ascii="Times New Roman" w:hAnsi="Times New Roman" w:cs="Times New Roman"/>
          <w:sz w:val="24"/>
          <w:szCs w:val="24"/>
        </w:rPr>
        <w:tab/>
        <w:t>Two Column Recycle Process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113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2CF" w:rsidRPr="00875984" w:rsidRDefault="005712CF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11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Economic Considerations in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Plantwide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Control</w:t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117-123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11.1</w:t>
      </w:r>
      <w:r w:rsidRPr="000908AB">
        <w:rPr>
          <w:rFonts w:ascii="Times New Roman" w:hAnsi="Times New Roman" w:cs="Times New Roman"/>
          <w:sz w:val="24"/>
          <w:szCs w:val="24"/>
        </w:rPr>
        <w:tab/>
        <w:t>Economic Process Operation Considerations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117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11.2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Operation Modes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118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11.3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Constraints and Economic Operation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118</w:t>
      </w:r>
    </w:p>
    <w:p w:rsidR="005712CF" w:rsidRPr="000908AB" w:rsidRDefault="005712CF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11.4</w:t>
      </w:r>
      <w:r w:rsidRPr="000908AB">
        <w:rPr>
          <w:rFonts w:ascii="Times New Roman" w:hAnsi="Times New Roman" w:cs="Times New Roman"/>
          <w:sz w:val="24"/>
          <w:szCs w:val="24"/>
        </w:rPr>
        <w:tab/>
        <w:t>Approaches for Handling Capacity Constraints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119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11.4.1</w:t>
      </w:r>
      <w:r w:rsidRPr="000908AB">
        <w:rPr>
          <w:rFonts w:ascii="Times New Roman" w:hAnsi="Times New Roman" w:cs="Times New Roman"/>
          <w:sz w:val="24"/>
          <w:szCs w:val="24"/>
        </w:rPr>
        <w:tab/>
        <w:t>Backed-off Operation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119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11.4.2</w:t>
      </w:r>
      <w:r w:rsidRPr="000908AB">
        <w:rPr>
          <w:rFonts w:ascii="Times New Roman" w:hAnsi="Times New Roman" w:cs="Times New Roman"/>
          <w:sz w:val="24"/>
          <w:szCs w:val="24"/>
        </w:rPr>
        <w:tab/>
        <w:t>Use of Valve Positioning (Optimizing) Controller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119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11.4.3</w:t>
      </w:r>
      <w:r w:rsidRPr="000908AB">
        <w:rPr>
          <w:rFonts w:ascii="Times New Roman" w:hAnsi="Times New Roman" w:cs="Times New Roman"/>
          <w:sz w:val="24"/>
          <w:szCs w:val="24"/>
        </w:rPr>
        <w:tab/>
        <w:t>Altering Material Balance Control Structure Using Overrides</w:t>
      </w:r>
      <w:r w:rsidR="00F04577">
        <w:rPr>
          <w:rFonts w:ascii="Times New Roman" w:hAnsi="Times New Roman" w:cs="Times New Roman"/>
          <w:sz w:val="24"/>
          <w:szCs w:val="24"/>
        </w:rPr>
        <w:tab/>
        <w:t>119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11.4.4</w:t>
      </w:r>
      <w:r w:rsidRPr="000908AB">
        <w:rPr>
          <w:rFonts w:ascii="Times New Roman" w:hAnsi="Times New Roman" w:cs="Times New Roman"/>
          <w:sz w:val="24"/>
          <w:szCs w:val="24"/>
        </w:rPr>
        <w:tab/>
        <w:t>Using Constraint Variable as Throughput Manipulator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120</w:t>
      </w:r>
    </w:p>
    <w:p w:rsidR="005712CF" w:rsidRPr="000908AB" w:rsidRDefault="005712CF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92" w:rsidRPr="00875984" w:rsidRDefault="002C3192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12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Economic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Plantwide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Control Examples</w:t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457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124-133</w:t>
      </w:r>
    </w:p>
    <w:p w:rsidR="002C3192" w:rsidRPr="000908AB" w:rsidRDefault="002C3192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12.1</w:t>
      </w:r>
      <w:r w:rsidRPr="000908AB">
        <w:rPr>
          <w:rFonts w:ascii="Times New Roman" w:hAnsi="Times New Roman" w:cs="Times New Roman"/>
          <w:sz w:val="24"/>
          <w:szCs w:val="24"/>
        </w:rPr>
        <w:tab/>
        <w:t>Single Column Recycle Process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124</w:t>
      </w:r>
    </w:p>
    <w:p w:rsidR="002C3192" w:rsidRPr="000908AB" w:rsidRDefault="002C3192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12.2</w:t>
      </w:r>
      <w:r w:rsidRPr="000908AB">
        <w:rPr>
          <w:rFonts w:ascii="Times New Roman" w:hAnsi="Times New Roman" w:cs="Times New Roman"/>
          <w:sz w:val="24"/>
          <w:szCs w:val="24"/>
        </w:rPr>
        <w:tab/>
        <w:t>Two Column Recycle Process</w:t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</w:r>
      <w:r w:rsidR="00F04577">
        <w:rPr>
          <w:rFonts w:ascii="Times New Roman" w:hAnsi="Times New Roman" w:cs="Times New Roman"/>
          <w:sz w:val="24"/>
          <w:szCs w:val="24"/>
        </w:rPr>
        <w:tab/>
        <w:t>129</w:t>
      </w:r>
    </w:p>
    <w:p w:rsidR="002C3192" w:rsidRPr="000908AB" w:rsidRDefault="002C3192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92" w:rsidRPr="00875984" w:rsidRDefault="002E18EC" w:rsidP="008759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84">
        <w:rPr>
          <w:rFonts w:ascii="Times New Roman" w:hAnsi="Times New Roman" w:cs="Times New Roman"/>
          <w:b/>
          <w:sz w:val="24"/>
          <w:szCs w:val="24"/>
        </w:rPr>
        <w:t>MODULE IV:</w:t>
      </w:r>
      <w:r w:rsidR="00F64350" w:rsidRPr="00875984">
        <w:rPr>
          <w:rFonts w:ascii="Times New Roman" w:hAnsi="Times New Roman" w:cs="Times New Roman"/>
          <w:b/>
          <w:sz w:val="24"/>
          <w:szCs w:val="24"/>
        </w:rPr>
        <w:t xml:space="preserve"> Economic </w:t>
      </w:r>
      <w:proofErr w:type="spellStart"/>
      <w:r w:rsidR="00F64350" w:rsidRPr="00875984">
        <w:rPr>
          <w:rFonts w:ascii="Times New Roman" w:hAnsi="Times New Roman" w:cs="Times New Roman"/>
          <w:b/>
          <w:sz w:val="24"/>
          <w:szCs w:val="24"/>
        </w:rPr>
        <w:t>Plantwide</w:t>
      </w:r>
      <w:proofErr w:type="spellEnd"/>
      <w:r w:rsidR="00F64350" w:rsidRPr="00875984">
        <w:rPr>
          <w:rFonts w:ascii="Times New Roman" w:hAnsi="Times New Roman" w:cs="Times New Roman"/>
          <w:b/>
          <w:sz w:val="24"/>
          <w:szCs w:val="24"/>
        </w:rPr>
        <w:t xml:space="preserve"> Control Design Procedure and Case Studies</w:t>
      </w:r>
    </w:p>
    <w:p w:rsidR="00F64350" w:rsidRPr="00875984" w:rsidRDefault="00F64350" w:rsidP="00351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13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Systematic Economic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Plantwide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Control Design Procedure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135-144</w:t>
      </w:r>
    </w:p>
    <w:p w:rsidR="00F64350" w:rsidRPr="000908AB" w:rsidRDefault="00F64350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13.1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Degrees of Freedom (DOFs) and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Structures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136</w:t>
      </w:r>
    </w:p>
    <w:p w:rsidR="00F64350" w:rsidRPr="000908AB" w:rsidRDefault="00F64350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13.2</w:t>
      </w:r>
      <w:r w:rsidRPr="000908AB">
        <w:rPr>
          <w:rFonts w:ascii="Times New Roman" w:hAnsi="Times New Roman" w:cs="Times New Roman"/>
          <w:sz w:val="24"/>
          <w:szCs w:val="24"/>
        </w:rPr>
        <w:tab/>
        <w:t>Two-Tier Control System Design Framework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137</w:t>
      </w:r>
    </w:p>
    <w:p w:rsidR="00F64350" w:rsidRPr="000908AB" w:rsidRDefault="00F64350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13.3</w:t>
      </w:r>
      <w:r w:rsidRPr="000908AB">
        <w:rPr>
          <w:rFonts w:ascii="Times New Roman" w:hAnsi="Times New Roman" w:cs="Times New Roman"/>
          <w:sz w:val="24"/>
          <w:szCs w:val="24"/>
        </w:rPr>
        <w:tab/>
        <w:t>Active Constraint Regions for a Wide Throughput Range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139</w:t>
      </w:r>
    </w:p>
    <w:p w:rsidR="00F64350" w:rsidRPr="000908AB" w:rsidRDefault="00F64350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13.4</w:t>
      </w:r>
      <w:r w:rsidRPr="000908AB">
        <w:rPr>
          <w:rFonts w:ascii="Times New Roman" w:hAnsi="Times New Roman" w:cs="Times New Roman"/>
          <w:sz w:val="24"/>
          <w:szCs w:val="24"/>
        </w:rPr>
        <w:tab/>
        <w:t>Systematic Control System Design Procedure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140</w:t>
      </w:r>
    </w:p>
    <w:p w:rsidR="00F64350" w:rsidRPr="000908AB" w:rsidRDefault="00F64350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13.4.1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Step 0: Obtain Active Constraint Regions for the 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141</w:t>
      </w:r>
    </w:p>
    <w:p w:rsidR="00F64350" w:rsidRPr="000908AB" w:rsidRDefault="00F64350" w:rsidP="00F64350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Wide Throughput Range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</w:p>
    <w:p w:rsidR="00F64350" w:rsidRPr="000908AB" w:rsidRDefault="00F64350" w:rsidP="0035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13.4.2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Step 1: Pair Loops for Tight Maximum Throughput 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141</w:t>
      </w:r>
    </w:p>
    <w:p w:rsidR="00F64350" w:rsidRPr="000908AB" w:rsidRDefault="00F64350" w:rsidP="00F64350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Economic CV Control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</w:p>
    <w:p w:rsidR="00F64350" w:rsidRPr="000908AB" w:rsidRDefault="00F64350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13.4.3</w:t>
      </w:r>
      <w:r w:rsidRPr="000908AB">
        <w:rPr>
          <w:rFonts w:ascii="Times New Roman" w:hAnsi="Times New Roman" w:cs="Times New Roman"/>
          <w:sz w:val="24"/>
          <w:szCs w:val="24"/>
        </w:rPr>
        <w:tab/>
        <w:t>Step 2: Design the Inventory (Regulatory) Control System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142</w:t>
      </w:r>
    </w:p>
    <w:p w:rsidR="008C7FED" w:rsidRDefault="00F64350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13.4.4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Step 3: Design Loops for Additional Economic CV Control </w:t>
      </w:r>
      <w:r w:rsidR="008C7FED">
        <w:rPr>
          <w:rFonts w:ascii="Times New Roman" w:hAnsi="Times New Roman" w:cs="Times New Roman"/>
          <w:sz w:val="24"/>
          <w:szCs w:val="24"/>
        </w:rPr>
        <w:tab/>
        <w:t>143</w:t>
      </w:r>
    </w:p>
    <w:p w:rsidR="008C7FED" w:rsidRDefault="00F64350" w:rsidP="008C7FED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908A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908AB">
        <w:rPr>
          <w:rFonts w:ascii="Times New Roman" w:hAnsi="Times New Roman" w:cs="Times New Roman"/>
          <w:sz w:val="24"/>
          <w:szCs w:val="24"/>
        </w:rPr>
        <w:t xml:space="preserve"> Lower</w:t>
      </w:r>
      <w:r w:rsidR="008C7FED">
        <w:rPr>
          <w:rFonts w:ascii="Times New Roman" w:hAnsi="Times New Roman" w:cs="Times New Roman"/>
          <w:sz w:val="24"/>
          <w:szCs w:val="24"/>
        </w:rPr>
        <w:t xml:space="preserve"> </w:t>
      </w:r>
      <w:r w:rsidRPr="000908AB">
        <w:rPr>
          <w:rFonts w:ascii="Times New Roman" w:hAnsi="Times New Roman" w:cs="Times New Roman"/>
          <w:sz w:val="24"/>
          <w:szCs w:val="24"/>
        </w:rPr>
        <w:t xml:space="preserve">Throughputs Along with Throughput </w:t>
      </w:r>
    </w:p>
    <w:p w:rsidR="00F64350" w:rsidRPr="000908AB" w:rsidRDefault="00F64350" w:rsidP="008C7FED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Manipulation Strategy</w:t>
      </w:r>
    </w:p>
    <w:p w:rsidR="008C7FED" w:rsidRDefault="00C10C03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13.4.5</w:t>
      </w:r>
      <w:r w:rsidRPr="000908AB">
        <w:rPr>
          <w:rFonts w:ascii="Times New Roman" w:hAnsi="Times New Roman" w:cs="Times New Roman"/>
          <w:sz w:val="24"/>
          <w:szCs w:val="24"/>
        </w:rPr>
        <w:tab/>
        <w:t>Step 4: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Modify Structure for Better Robustness / 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144</w:t>
      </w:r>
    </w:p>
    <w:p w:rsidR="00C10C03" w:rsidRPr="000908AB" w:rsidRDefault="00C10C03" w:rsidP="008C7FED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Operator Acceptance</w:t>
      </w:r>
    </w:p>
    <w:p w:rsidR="00C10C03" w:rsidRPr="000908AB" w:rsidRDefault="00C10C03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C03" w:rsidRPr="00875984" w:rsidRDefault="00C10C03" w:rsidP="00F643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14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Economic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Plantwide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Control of Recycle Process with Side Reaction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 xml:space="preserve">     145-154</w:t>
      </w:r>
    </w:p>
    <w:p w:rsidR="00C10C03" w:rsidRPr="000908AB" w:rsidRDefault="00C10C03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14.1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Description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145</w:t>
      </w:r>
    </w:p>
    <w:p w:rsidR="00C10C03" w:rsidRPr="000908AB" w:rsidRDefault="00C10C03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14.2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Economic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System Design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146</w:t>
      </w:r>
    </w:p>
    <w:p w:rsidR="00C10C03" w:rsidRPr="000908AB" w:rsidRDefault="00C10C03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14.2.1</w:t>
      </w:r>
      <w:r w:rsidRPr="000908AB">
        <w:rPr>
          <w:rFonts w:ascii="Times New Roman" w:hAnsi="Times New Roman" w:cs="Times New Roman"/>
          <w:sz w:val="24"/>
          <w:szCs w:val="24"/>
        </w:rPr>
        <w:tab/>
        <w:t>Step 0:</w:t>
      </w:r>
      <w:r w:rsidRPr="000908AB">
        <w:rPr>
          <w:rFonts w:ascii="Times New Roman" w:hAnsi="Times New Roman" w:cs="Times New Roman"/>
          <w:sz w:val="24"/>
          <w:szCs w:val="24"/>
        </w:rPr>
        <w:tab/>
        <w:t>Active Constraint Regions and Economic Operation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147</w:t>
      </w:r>
    </w:p>
    <w:p w:rsidR="00C10C03" w:rsidRPr="000908AB" w:rsidRDefault="00C10C03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14.2.2</w:t>
      </w:r>
      <w:r w:rsidRPr="000908AB">
        <w:rPr>
          <w:rFonts w:ascii="Times New Roman" w:hAnsi="Times New Roman" w:cs="Times New Roman"/>
          <w:sz w:val="24"/>
          <w:szCs w:val="24"/>
        </w:rPr>
        <w:tab/>
        <w:t>Step 1: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Loops for </w:t>
      </w:r>
      <w:r w:rsidR="0007005C" w:rsidRPr="000908AB">
        <w:rPr>
          <w:rFonts w:ascii="Times New Roman" w:hAnsi="Times New Roman" w:cs="Times New Roman"/>
          <w:sz w:val="24"/>
          <w:szCs w:val="24"/>
        </w:rPr>
        <w:t>Maximum Throughput Economic CV Control</w:t>
      </w:r>
      <w:r w:rsidR="008C7FED">
        <w:rPr>
          <w:rFonts w:ascii="Times New Roman" w:hAnsi="Times New Roman" w:cs="Times New Roman"/>
          <w:sz w:val="24"/>
          <w:szCs w:val="24"/>
        </w:rPr>
        <w:tab/>
        <w:t>147</w:t>
      </w:r>
    </w:p>
    <w:p w:rsidR="00C10C03" w:rsidRPr="000908AB" w:rsidRDefault="00C10C03" w:rsidP="00F6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14.2.3</w:t>
      </w:r>
      <w:r w:rsidRPr="000908AB">
        <w:rPr>
          <w:rFonts w:ascii="Times New Roman" w:hAnsi="Times New Roman" w:cs="Times New Roman"/>
          <w:sz w:val="24"/>
          <w:szCs w:val="24"/>
        </w:rPr>
        <w:tab/>
        <w:t>Step 2:</w:t>
      </w:r>
      <w:r w:rsidRPr="000908AB">
        <w:rPr>
          <w:rFonts w:ascii="Times New Roman" w:hAnsi="Times New Roman" w:cs="Times New Roman"/>
          <w:sz w:val="24"/>
          <w:szCs w:val="24"/>
        </w:rPr>
        <w:tab/>
        <w:t>Inventory (Regulatory) Control System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149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14.2.4</w:t>
      </w:r>
      <w:r w:rsidRPr="000908AB">
        <w:rPr>
          <w:rFonts w:ascii="Times New Roman" w:hAnsi="Times New Roman" w:cs="Times New Roman"/>
          <w:sz w:val="24"/>
          <w:szCs w:val="24"/>
        </w:rPr>
        <w:tab/>
        <w:t>Step 3: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Additional Economic CV Control Loops and Throughput </w:t>
      </w:r>
      <w:r w:rsidR="008C7FED">
        <w:rPr>
          <w:rFonts w:ascii="Times New Roman" w:hAnsi="Times New Roman" w:cs="Times New Roman"/>
          <w:sz w:val="24"/>
          <w:szCs w:val="24"/>
        </w:rPr>
        <w:tab/>
        <w:t>149</w:t>
      </w:r>
    </w:p>
    <w:p w:rsidR="00C10C03" w:rsidRPr="000908AB" w:rsidRDefault="00C10C03" w:rsidP="00C10C0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Manipulation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14.2.5</w:t>
      </w:r>
      <w:r w:rsidRPr="000908AB">
        <w:rPr>
          <w:rFonts w:ascii="Times New Roman" w:hAnsi="Times New Roman" w:cs="Times New Roman"/>
          <w:sz w:val="24"/>
          <w:szCs w:val="24"/>
        </w:rPr>
        <w:tab/>
        <w:t>Step 4: Modifications for a More Conventional Inventory Control</w:t>
      </w:r>
      <w:r w:rsidR="008C7FED">
        <w:rPr>
          <w:rFonts w:ascii="Times New Roman" w:hAnsi="Times New Roman" w:cs="Times New Roman"/>
          <w:sz w:val="24"/>
          <w:szCs w:val="24"/>
        </w:rPr>
        <w:tab/>
        <w:t>151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System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C03" w:rsidRPr="00875984" w:rsidRDefault="00C10C03" w:rsidP="00C10C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15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Economic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Plantwide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Control of Ethyl Benzene Process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155-162</w:t>
      </w:r>
    </w:p>
    <w:p w:rsidR="00C10C03" w:rsidRPr="000908AB" w:rsidRDefault="00C10C03" w:rsidP="00875984">
      <w:pPr>
        <w:spacing w:before="6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>15.1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Description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155</w:t>
      </w:r>
    </w:p>
    <w:p w:rsidR="00C10C03" w:rsidRPr="000908AB" w:rsidRDefault="00C10C03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15.2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Economic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System Design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155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15.2.1</w:t>
      </w:r>
      <w:r w:rsidRPr="000908AB">
        <w:rPr>
          <w:rFonts w:ascii="Times New Roman" w:hAnsi="Times New Roman" w:cs="Times New Roman"/>
          <w:sz w:val="24"/>
          <w:szCs w:val="24"/>
        </w:rPr>
        <w:tab/>
        <w:t>Step 0:</w:t>
      </w:r>
      <w:r w:rsidRPr="000908AB">
        <w:rPr>
          <w:rFonts w:ascii="Times New Roman" w:hAnsi="Times New Roman" w:cs="Times New Roman"/>
          <w:sz w:val="24"/>
          <w:szCs w:val="24"/>
        </w:rPr>
        <w:tab/>
        <w:t>Active Constraint Regions and Optimal Operation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155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15.2.2</w:t>
      </w:r>
      <w:r w:rsidRPr="000908AB">
        <w:rPr>
          <w:rFonts w:ascii="Times New Roman" w:hAnsi="Times New Roman" w:cs="Times New Roman"/>
          <w:sz w:val="24"/>
          <w:szCs w:val="24"/>
        </w:rPr>
        <w:tab/>
        <w:t>Step 1:</w:t>
      </w:r>
      <w:r w:rsidRPr="000908AB">
        <w:rPr>
          <w:rFonts w:ascii="Times New Roman" w:hAnsi="Times New Roman" w:cs="Times New Roman"/>
          <w:sz w:val="24"/>
          <w:szCs w:val="24"/>
        </w:rPr>
        <w:tab/>
        <w:t>Loops for Tight Control of Full Active Constraint Set</w:t>
      </w:r>
      <w:r w:rsidR="008C7FED">
        <w:rPr>
          <w:rFonts w:ascii="Times New Roman" w:hAnsi="Times New Roman" w:cs="Times New Roman"/>
          <w:sz w:val="24"/>
          <w:szCs w:val="24"/>
        </w:rPr>
        <w:tab/>
        <w:t>156</w:t>
      </w:r>
    </w:p>
    <w:p w:rsidR="00C10C03" w:rsidRPr="000908AB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15.2.3</w:t>
      </w:r>
      <w:r w:rsidRPr="000908AB">
        <w:rPr>
          <w:rFonts w:ascii="Times New Roman" w:hAnsi="Times New Roman" w:cs="Times New Roman"/>
          <w:sz w:val="24"/>
          <w:szCs w:val="24"/>
        </w:rPr>
        <w:tab/>
        <w:t>Step 2:</w:t>
      </w:r>
      <w:r w:rsidRPr="000908AB">
        <w:rPr>
          <w:rFonts w:ascii="Times New Roman" w:hAnsi="Times New Roman" w:cs="Times New Roman"/>
          <w:sz w:val="24"/>
          <w:szCs w:val="24"/>
        </w:rPr>
        <w:tab/>
        <w:t>Inventory (Regulatory) Control System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158</w:t>
      </w:r>
    </w:p>
    <w:p w:rsidR="00875984" w:rsidRDefault="00C10C03" w:rsidP="0007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15.2.4</w:t>
      </w:r>
      <w:r w:rsidRPr="000908AB">
        <w:rPr>
          <w:rFonts w:ascii="Times New Roman" w:hAnsi="Times New Roman" w:cs="Times New Roman"/>
          <w:sz w:val="24"/>
          <w:szCs w:val="24"/>
        </w:rPr>
        <w:tab/>
        <w:t>Step 3: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Additional Economic CV Loops and Throughput 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158</w:t>
      </w:r>
    </w:p>
    <w:p w:rsidR="00C10C03" w:rsidRPr="000908AB" w:rsidRDefault="00C10C03" w:rsidP="0087598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lastRenderedPageBreak/>
        <w:t>Manipulation</w:t>
      </w:r>
    </w:p>
    <w:p w:rsidR="00C10C03" w:rsidRDefault="00C10C03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15</w:t>
      </w:r>
      <w:r w:rsidR="008C7FED">
        <w:rPr>
          <w:rFonts w:ascii="Times New Roman" w:hAnsi="Times New Roman" w:cs="Times New Roman"/>
          <w:sz w:val="24"/>
          <w:szCs w:val="24"/>
        </w:rPr>
        <w:t>.2.5</w:t>
      </w:r>
      <w:r w:rsidR="008C7FED">
        <w:rPr>
          <w:rFonts w:ascii="Times New Roman" w:hAnsi="Times New Roman" w:cs="Times New Roman"/>
          <w:sz w:val="24"/>
          <w:szCs w:val="24"/>
        </w:rPr>
        <w:tab/>
        <w:t>Step 4: Modifications a for</w:t>
      </w:r>
      <w:r w:rsidRPr="000908AB">
        <w:rPr>
          <w:rFonts w:ascii="Times New Roman" w:hAnsi="Times New Roman" w:cs="Times New Roman"/>
          <w:sz w:val="24"/>
          <w:szCs w:val="24"/>
        </w:rPr>
        <w:t xml:space="preserve"> More Conventional Inventory Control</w:t>
      </w:r>
      <w:r w:rsidR="008C7FED">
        <w:rPr>
          <w:rFonts w:ascii="Times New Roman" w:hAnsi="Times New Roman" w:cs="Times New Roman"/>
          <w:sz w:val="24"/>
          <w:szCs w:val="24"/>
        </w:rPr>
        <w:tab/>
        <w:t>158</w:t>
      </w:r>
    </w:p>
    <w:p w:rsidR="008C7FED" w:rsidRDefault="008C7FED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System</w:t>
      </w:r>
    </w:p>
    <w:p w:rsidR="008C7FED" w:rsidRPr="000908AB" w:rsidRDefault="008C7FED" w:rsidP="00C1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74A" w:rsidRPr="00875984" w:rsidRDefault="0031474A" w:rsidP="00C10C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16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 xml:space="preserve">Comprehensive Case Study I: </w:t>
      </w:r>
      <w:proofErr w:type="spellStart"/>
      <w:r w:rsidRPr="00875984">
        <w:rPr>
          <w:rFonts w:ascii="Times New Roman" w:hAnsi="Times New Roman" w:cs="Times New Roman"/>
          <w:b/>
          <w:i/>
          <w:sz w:val="24"/>
          <w:szCs w:val="24"/>
        </w:rPr>
        <w:t>Cumene</w:t>
      </w:r>
      <w:proofErr w:type="spellEnd"/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Process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163-183</w:t>
      </w:r>
    </w:p>
    <w:p w:rsidR="0031474A" w:rsidRPr="000908AB" w:rsidRDefault="0031474A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16.1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Description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163</w:t>
      </w:r>
    </w:p>
    <w:p w:rsidR="0031474A" w:rsidRPr="000908AB" w:rsidRDefault="0031474A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16.2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Economic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System</w:t>
      </w:r>
      <w:r w:rsidR="00EC1AF8" w:rsidRPr="000908AB">
        <w:rPr>
          <w:rFonts w:ascii="Times New Roman" w:hAnsi="Times New Roman" w:cs="Times New Roman"/>
          <w:sz w:val="24"/>
          <w:szCs w:val="24"/>
        </w:rPr>
        <w:t xml:space="preserve"> (CS1)</w:t>
      </w:r>
      <w:r w:rsidRPr="000908AB">
        <w:rPr>
          <w:rFonts w:ascii="Times New Roman" w:hAnsi="Times New Roman" w:cs="Times New Roman"/>
          <w:sz w:val="24"/>
          <w:szCs w:val="24"/>
        </w:rPr>
        <w:t xml:space="preserve"> Design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164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16.2.1</w:t>
      </w:r>
      <w:r w:rsidRPr="000908AB">
        <w:rPr>
          <w:rFonts w:ascii="Times New Roman" w:hAnsi="Times New Roman" w:cs="Times New Roman"/>
          <w:sz w:val="24"/>
          <w:szCs w:val="24"/>
        </w:rPr>
        <w:tab/>
        <w:t>Step 0:</w:t>
      </w:r>
      <w:r w:rsidRPr="000908AB">
        <w:rPr>
          <w:rFonts w:ascii="Times New Roman" w:hAnsi="Times New Roman" w:cs="Times New Roman"/>
          <w:sz w:val="24"/>
          <w:szCs w:val="24"/>
        </w:rPr>
        <w:tab/>
        <w:t>Optimal Steady State Process Operation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164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16.2.2</w:t>
      </w:r>
      <w:r w:rsidRPr="000908AB">
        <w:rPr>
          <w:rFonts w:ascii="Times New Roman" w:hAnsi="Times New Roman" w:cs="Times New Roman"/>
          <w:sz w:val="24"/>
          <w:szCs w:val="24"/>
        </w:rPr>
        <w:tab/>
        <w:t>Step 1:</w:t>
      </w:r>
      <w:r w:rsidRPr="000908AB">
        <w:rPr>
          <w:rFonts w:ascii="Times New Roman" w:hAnsi="Times New Roman" w:cs="Times New Roman"/>
          <w:sz w:val="24"/>
          <w:szCs w:val="24"/>
        </w:rPr>
        <w:tab/>
        <w:t>Loops for Tight Economic CV Control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168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16.2.3</w:t>
      </w:r>
      <w:r w:rsidRPr="000908AB">
        <w:rPr>
          <w:rFonts w:ascii="Times New Roman" w:hAnsi="Times New Roman" w:cs="Times New Roman"/>
          <w:sz w:val="24"/>
          <w:szCs w:val="24"/>
        </w:rPr>
        <w:tab/>
        <w:t>Step 2:</w:t>
      </w:r>
      <w:r w:rsidRPr="000908AB">
        <w:rPr>
          <w:rFonts w:ascii="Times New Roman" w:hAnsi="Times New Roman" w:cs="Times New Roman"/>
          <w:sz w:val="24"/>
          <w:szCs w:val="24"/>
        </w:rPr>
        <w:tab/>
        <w:t>Inventory Control System Design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170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16.2.4</w:t>
      </w:r>
      <w:r w:rsidRPr="000908AB">
        <w:rPr>
          <w:rFonts w:ascii="Times New Roman" w:hAnsi="Times New Roman" w:cs="Times New Roman"/>
          <w:sz w:val="24"/>
          <w:szCs w:val="24"/>
        </w:rPr>
        <w:tab/>
        <w:t>Step 3:</w:t>
      </w:r>
      <w:r w:rsidRPr="000908AB">
        <w:rPr>
          <w:rFonts w:ascii="Times New Roman" w:hAnsi="Times New Roman" w:cs="Times New Roman"/>
          <w:sz w:val="24"/>
          <w:szCs w:val="24"/>
        </w:rPr>
        <w:tab/>
        <w:t>Throughput Manipulation and Additional Economic Loops</w:t>
      </w:r>
      <w:r w:rsidR="008C7FED">
        <w:rPr>
          <w:rFonts w:ascii="Times New Roman" w:hAnsi="Times New Roman" w:cs="Times New Roman"/>
          <w:sz w:val="24"/>
          <w:szCs w:val="24"/>
        </w:rPr>
        <w:tab/>
        <w:t>171</w:t>
      </w:r>
    </w:p>
    <w:p w:rsidR="0031474A" w:rsidRPr="000908AB" w:rsidRDefault="0031474A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16.3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Conventional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Structure</w:t>
      </w:r>
      <w:r w:rsidR="00EC1AF8" w:rsidRPr="000908AB">
        <w:rPr>
          <w:rFonts w:ascii="Times New Roman" w:hAnsi="Times New Roman" w:cs="Times New Roman"/>
          <w:sz w:val="24"/>
          <w:szCs w:val="24"/>
        </w:rPr>
        <w:t xml:space="preserve"> (CS2)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172</w:t>
      </w:r>
    </w:p>
    <w:p w:rsidR="0031474A" w:rsidRPr="000908AB" w:rsidRDefault="0031474A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16.4</w:t>
      </w:r>
      <w:r w:rsidRPr="000908AB">
        <w:rPr>
          <w:rFonts w:ascii="Times New Roman" w:hAnsi="Times New Roman" w:cs="Times New Roman"/>
          <w:sz w:val="24"/>
          <w:szCs w:val="24"/>
        </w:rPr>
        <w:tab/>
        <w:t>Dynamic Simulation Results and Discussion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173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16.4.1</w:t>
      </w:r>
      <w:r w:rsidRPr="000908AB">
        <w:rPr>
          <w:rFonts w:ascii="Times New Roman" w:hAnsi="Times New Roman" w:cs="Times New Roman"/>
          <w:sz w:val="24"/>
          <w:szCs w:val="24"/>
        </w:rPr>
        <w:tab/>
        <w:t>Controller Tuning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173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16.4.2</w:t>
      </w:r>
      <w:r w:rsidRPr="000908AB">
        <w:rPr>
          <w:rFonts w:ascii="Times New Roman" w:hAnsi="Times New Roman" w:cs="Times New Roman"/>
          <w:sz w:val="24"/>
          <w:szCs w:val="24"/>
        </w:rPr>
        <w:tab/>
        <w:t>Closed Loop Results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174</w:t>
      </w:r>
    </w:p>
    <w:p w:rsidR="0031474A" w:rsidRPr="000908AB" w:rsidRDefault="0031474A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16.4.3</w:t>
      </w:r>
      <w:r w:rsidRPr="000908AB">
        <w:rPr>
          <w:rFonts w:ascii="Times New Roman" w:hAnsi="Times New Roman" w:cs="Times New Roman"/>
          <w:sz w:val="24"/>
          <w:szCs w:val="24"/>
        </w:rPr>
        <w:tab/>
        <w:t>Quantitative Dynamic and Economic Comparison of CS1 and CS2</w:t>
      </w:r>
      <w:r w:rsidR="008C7FED">
        <w:rPr>
          <w:rFonts w:ascii="Times New Roman" w:hAnsi="Times New Roman" w:cs="Times New Roman"/>
          <w:sz w:val="24"/>
          <w:szCs w:val="24"/>
        </w:rPr>
        <w:tab/>
        <w:t>180</w:t>
      </w:r>
    </w:p>
    <w:p w:rsidR="0031474A" w:rsidRPr="000908AB" w:rsidRDefault="00EC1AF8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16.4.4</w:t>
      </w:r>
      <w:r w:rsidRPr="000908AB">
        <w:rPr>
          <w:rFonts w:ascii="Times New Roman" w:hAnsi="Times New Roman" w:cs="Times New Roman"/>
          <w:sz w:val="24"/>
          <w:szCs w:val="24"/>
        </w:rPr>
        <w:tab/>
        <w:t>Discussion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182</w:t>
      </w:r>
    </w:p>
    <w:p w:rsidR="00EC1AF8" w:rsidRPr="000908AB" w:rsidRDefault="00EC1AF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16.5</w:t>
      </w:r>
      <w:r w:rsidRPr="000908AB">
        <w:rPr>
          <w:rFonts w:ascii="Times New Roman" w:hAnsi="Times New Roman" w:cs="Times New Roman"/>
          <w:sz w:val="24"/>
          <w:szCs w:val="24"/>
        </w:rPr>
        <w:tab/>
        <w:t>Conclusions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183</w:t>
      </w:r>
    </w:p>
    <w:p w:rsidR="00EC1AF8" w:rsidRPr="000908AB" w:rsidRDefault="00EC1AF8" w:rsidP="0031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74A" w:rsidRPr="00875984" w:rsidRDefault="0031474A" w:rsidP="00C10C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5984">
        <w:rPr>
          <w:rFonts w:ascii="Times New Roman" w:hAnsi="Times New Roman" w:cs="Times New Roman"/>
          <w:b/>
          <w:i/>
          <w:sz w:val="24"/>
          <w:szCs w:val="24"/>
        </w:rPr>
        <w:t>Chapter 17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ab/>
        <w:t>Comprehensive Case Study II: C</w:t>
      </w:r>
      <w:r w:rsidRPr="0087598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875984">
        <w:rPr>
          <w:rFonts w:ascii="Times New Roman" w:hAnsi="Times New Roman" w:cs="Times New Roman"/>
          <w:b/>
          <w:i/>
          <w:sz w:val="24"/>
          <w:szCs w:val="24"/>
        </w:rPr>
        <w:t xml:space="preserve"> isomerization Process</w:t>
      </w:r>
      <w:r w:rsidR="00973B0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3B0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>184</w:t>
      </w:r>
      <w:r w:rsidR="00973B0B">
        <w:rPr>
          <w:rFonts w:ascii="Times New Roman" w:hAnsi="Times New Roman" w:cs="Times New Roman"/>
          <w:b/>
          <w:i/>
          <w:sz w:val="24"/>
          <w:szCs w:val="24"/>
        </w:rPr>
        <w:t>-200</w:t>
      </w:r>
      <w:r w:rsidR="008C7FE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1AF8" w:rsidRPr="000908AB" w:rsidRDefault="00EC1AF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17.1</w:t>
      </w:r>
      <w:r w:rsidRPr="000908AB">
        <w:rPr>
          <w:rFonts w:ascii="Times New Roman" w:hAnsi="Times New Roman" w:cs="Times New Roman"/>
          <w:sz w:val="24"/>
          <w:szCs w:val="24"/>
        </w:rPr>
        <w:tab/>
        <w:t>Process Description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184</w:t>
      </w:r>
    </w:p>
    <w:p w:rsidR="00233BC1" w:rsidRPr="000908AB" w:rsidRDefault="00EC1AF8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17.2</w:t>
      </w:r>
      <w:r w:rsidRPr="000908AB">
        <w:rPr>
          <w:rFonts w:ascii="Times New Roman" w:hAnsi="Times New Roman" w:cs="Times New Roman"/>
          <w:sz w:val="24"/>
          <w:szCs w:val="24"/>
        </w:rPr>
        <w:tab/>
      </w:r>
      <w:r w:rsidR="00233BC1" w:rsidRPr="000908AB">
        <w:rPr>
          <w:rFonts w:ascii="Times New Roman" w:hAnsi="Times New Roman" w:cs="Times New Roman"/>
          <w:sz w:val="24"/>
          <w:szCs w:val="24"/>
        </w:rPr>
        <w:t xml:space="preserve">Economic </w:t>
      </w:r>
      <w:proofErr w:type="spellStart"/>
      <w:r w:rsidR="00233BC1"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="00233BC1" w:rsidRPr="000908AB">
        <w:rPr>
          <w:rFonts w:ascii="Times New Roman" w:hAnsi="Times New Roman" w:cs="Times New Roman"/>
          <w:sz w:val="24"/>
          <w:szCs w:val="24"/>
        </w:rPr>
        <w:t xml:space="preserve"> Control System (CS1) Design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185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17.2.1</w:t>
      </w:r>
      <w:r w:rsidRPr="000908AB">
        <w:rPr>
          <w:rFonts w:ascii="Times New Roman" w:hAnsi="Times New Roman" w:cs="Times New Roman"/>
          <w:sz w:val="24"/>
          <w:szCs w:val="24"/>
        </w:rPr>
        <w:tab/>
        <w:t>Step 0:</w:t>
      </w:r>
      <w:r w:rsidRPr="000908AB">
        <w:rPr>
          <w:rFonts w:ascii="Times New Roman" w:hAnsi="Times New Roman" w:cs="Times New Roman"/>
          <w:sz w:val="24"/>
          <w:szCs w:val="24"/>
        </w:rPr>
        <w:tab/>
        <w:t>Active Constraint Regions and Economic Operation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  <w:t>185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17.2.2</w:t>
      </w:r>
      <w:r w:rsidRPr="000908AB">
        <w:rPr>
          <w:rFonts w:ascii="Times New Roman" w:hAnsi="Times New Roman" w:cs="Times New Roman"/>
          <w:sz w:val="24"/>
          <w:szCs w:val="24"/>
        </w:rPr>
        <w:tab/>
        <w:t>Step 1:</w:t>
      </w:r>
      <w:r w:rsidRPr="000908AB">
        <w:rPr>
          <w:rFonts w:ascii="Times New Roman" w:hAnsi="Times New Roman" w:cs="Times New Roman"/>
          <w:sz w:val="24"/>
          <w:szCs w:val="24"/>
        </w:rPr>
        <w:tab/>
        <w:t>Loops for Tight Economic CV Control</w:t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8C7FED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>187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17.2.3</w:t>
      </w:r>
      <w:r w:rsidRPr="000908AB">
        <w:rPr>
          <w:rFonts w:ascii="Times New Roman" w:hAnsi="Times New Roman" w:cs="Times New Roman"/>
          <w:sz w:val="24"/>
          <w:szCs w:val="24"/>
        </w:rPr>
        <w:tab/>
        <w:t>Step 2:</w:t>
      </w:r>
      <w:r w:rsidRPr="000908AB">
        <w:rPr>
          <w:rFonts w:ascii="Times New Roman" w:hAnsi="Times New Roman" w:cs="Times New Roman"/>
          <w:sz w:val="24"/>
          <w:szCs w:val="24"/>
        </w:rPr>
        <w:tab/>
        <w:t>Inventory Control System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187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17.2.4</w:t>
      </w:r>
      <w:r w:rsidRPr="000908AB">
        <w:rPr>
          <w:rFonts w:ascii="Times New Roman" w:hAnsi="Times New Roman" w:cs="Times New Roman"/>
          <w:sz w:val="24"/>
          <w:szCs w:val="24"/>
        </w:rPr>
        <w:tab/>
        <w:t>Step 3:</w:t>
      </w:r>
      <w:r w:rsidRPr="000908AB">
        <w:rPr>
          <w:rFonts w:ascii="Times New Roman" w:hAnsi="Times New Roman" w:cs="Times New Roman"/>
          <w:sz w:val="24"/>
          <w:szCs w:val="24"/>
        </w:rPr>
        <w:tab/>
        <w:t>Throughput Manipulation and Additional Economic Loops</w:t>
      </w:r>
      <w:r w:rsidR="00973B0B">
        <w:rPr>
          <w:rFonts w:ascii="Times New Roman" w:hAnsi="Times New Roman" w:cs="Times New Roman"/>
          <w:sz w:val="24"/>
          <w:szCs w:val="24"/>
        </w:rPr>
        <w:tab/>
        <w:t>188</w:t>
      </w:r>
    </w:p>
    <w:p w:rsidR="00233BC1" w:rsidRPr="000908AB" w:rsidRDefault="00233BC1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17.3</w:t>
      </w:r>
      <w:r w:rsidRPr="000908AB">
        <w:rPr>
          <w:rFonts w:ascii="Times New Roman" w:hAnsi="Times New Roman" w:cs="Times New Roman"/>
          <w:sz w:val="24"/>
          <w:szCs w:val="24"/>
        </w:rPr>
        <w:tab/>
        <w:t xml:space="preserve">Conventional </w:t>
      </w:r>
      <w:proofErr w:type="spellStart"/>
      <w:r w:rsidRPr="000908AB">
        <w:rPr>
          <w:rFonts w:ascii="Times New Roman" w:hAnsi="Times New Roman" w:cs="Times New Roman"/>
          <w:sz w:val="24"/>
          <w:szCs w:val="24"/>
        </w:rPr>
        <w:t>Plantwide</w:t>
      </w:r>
      <w:proofErr w:type="spellEnd"/>
      <w:r w:rsidRPr="000908AB">
        <w:rPr>
          <w:rFonts w:ascii="Times New Roman" w:hAnsi="Times New Roman" w:cs="Times New Roman"/>
          <w:sz w:val="24"/>
          <w:szCs w:val="24"/>
        </w:rPr>
        <w:t xml:space="preserve"> Control Structure (CS2)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189</w:t>
      </w:r>
    </w:p>
    <w:p w:rsidR="00233BC1" w:rsidRPr="000908AB" w:rsidRDefault="00233BC1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17.4</w:t>
      </w:r>
      <w:r w:rsidRPr="000908AB">
        <w:rPr>
          <w:rFonts w:ascii="Times New Roman" w:hAnsi="Times New Roman" w:cs="Times New Roman"/>
          <w:sz w:val="24"/>
          <w:szCs w:val="24"/>
        </w:rPr>
        <w:tab/>
        <w:t>Dynamic Simulations and Closed Loop Results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193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17.4.1</w:t>
      </w:r>
      <w:r w:rsidRPr="000908AB">
        <w:rPr>
          <w:rFonts w:ascii="Times New Roman" w:hAnsi="Times New Roman" w:cs="Times New Roman"/>
          <w:sz w:val="24"/>
          <w:szCs w:val="24"/>
        </w:rPr>
        <w:tab/>
        <w:t>Tuning of Controllers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193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17.4.2</w:t>
      </w:r>
      <w:r w:rsidRPr="000908AB">
        <w:rPr>
          <w:rFonts w:ascii="Times New Roman" w:hAnsi="Times New Roman" w:cs="Times New Roman"/>
          <w:sz w:val="24"/>
          <w:szCs w:val="24"/>
        </w:rPr>
        <w:tab/>
        <w:t>Closed Loop Results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195</w:t>
      </w:r>
    </w:p>
    <w:p w:rsidR="00233BC1" w:rsidRPr="000908AB" w:rsidRDefault="00233BC1" w:rsidP="0023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</w:r>
      <w:r w:rsidRPr="000908AB">
        <w:rPr>
          <w:rFonts w:ascii="Times New Roman" w:hAnsi="Times New Roman" w:cs="Times New Roman"/>
          <w:sz w:val="24"/>
          <w:szCs w:val="24"/>
        </w:rPr>
        <w:tab/>
        <w:t>17.4.3</w:t>
      </w:r>
      <w:r w:rsidRPr="000908AB">
        <w:rPr>
          <w:rFonts w:ascii="Times New Roman" w:hAnsi="Times New Roman" w:cs="Times New Roman"/>
          <w:sz w:val="24"/>
          <w:szCs w:val="24"/>
        </w:rPr>
        <w:tab/>
        <w:t>Quantitative Economic Performance Comparison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199</w:t>
      </w:r>
    </w:p>
    <w:p w:rsidR="00EC1AF8" w:rsidRDefault="00233BC1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0908AB">
        <w:rPr>
          <w:rFonts w:ascii="Times New Roman" w:hAnsi="Times New Roman" w:cs="Times New Roman"/>
          <w:sz w:val="24"/>
          <w:szCs w:val="24"/>
        </w:rPr>
        <w:tab/>
        <w:t>17.5</w:t>
      </w:r>
      <w:r w:rsidRPr="000908AB">
        <w:rPr>
          <w:rFonts w:ascii="Times New Roman" w:hAnsi="Times New Roman" w:cs="Times New Roman"/>
          <w:sz w:val="24"/>
          <w:szCs w:val="24"/>
        </w:rPr>
        <w:tab/>
        <w:t>Conclusions</w:t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</w:r>
      <w:r w:rsidR="00973B0B">
        <w:rPr>
          <w:rFonts w:ascii="Times New Roman" w:hAnsi="Times New Roman" w:cs="Times New Roman"/>
          <w:sz w:val="24"/>
          <w:szCs w:val="24"/>
        </w:rPr>
        <w:tab/>
        <w:t>199</w:t>
      </w:r>
    </w:p>
    <w:p w:rsidR="00973B0B" w:rsidRDefault="00973B0B" w:rsidP="008759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B0B" w:rsidRPr="00973B0B" w:rsidRDefault="00973B0B" w:rsidP="00875984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Bibliography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201-202</w:t>
      </w:r>
      <w:bookmarkStart w:id="0" w:name="_GoBack"/>
      <w:bookmarkEnd w:id="0"/>
    </w:p>
    <w:sectPr w:rsidR="00973B0B" w:rsidRPr="00973B0B" w:rsidSect="001C6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50" w:rsidRDefault="00425C50" w:rsidP="001C6055">
      <w:pPr>
        <w:spacing w:after="0" w:line="240" w:lineRule="auto"/>
      </w:pPr>
      <w:r>
        <w:separator/>
      </w:r>
    </w:p>
  </w:endnote>
  <w:endnote w:type="continuationSeparator" w:id="0">
    <w:p w:rsidR="00425C50" w:rsidRDefault="00425C50" w:rsidP="001C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ED" w:rsidRDefault="008C7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9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FED" w:rsidRDefault="008C7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B0B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C7FED" w:rsidRDefault="008C7F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ED" w:rsidRDefault="008C7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50" w:rsidRDefault="00425C50" w:rsidP="001C6055">
      <w:pPr>
        <w:spacing w:after="0" w:line="240" w:lineRule="auto"/>
      </w:pPr>
      <w:r>
        <w:separator/>
      </w:r>
    </w:p>
  </w:footnote>
  <w:footnote w:type="continuationSeparator" w:id="0">
    <w:p w:rsidR="00425C50" w:rsidRDefault="00425C50" w:rsidP="001C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ED" w:rsidRDefault="008C7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ED" w:rsidRDefault="008C7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ED" w:rsidRDefault="008C7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0D8"/>
    <w:multiLevelType w:val="multilevel"/>
    <w:tmpl w:val="4962982A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C5F45C2"/>
    <w:multiLevelType w:val="multilevel"/>
    <w:tmpl w:val="DF9845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6"/>
    <w:rsid w:val="0007005C"/>
    <w:rsid w:val="000908AB"/>
    <w:rsid w:val="001149DD"/>
    <w:rsid w:val="001C6055"/>
    <w:rsid w:val="00233BC1"/>
    <w:rsid w:val="002C3192"/>
    <w:rsid w:val="002E18EC"/>
    <w:rsid w:val="0031474A"/>
    <w:rsid w:val="00320D45"/>
    <w:rsid w:val="00351516"/>
    <w:rsid w:val="0036324A"/>
    <w:rsid w:val="00413BA0"/>
    <w:rsid w:val="00425C50"/>
    <w:rsid w:val="005712CF"/>
    <w:rsid w:val="005F6773"/>
    <w:rsid w:val="00875984"/>
    <w:rsid w:val="008C7FED"/>
    <w:rsid w:val="008E54FB"/>
    <w:rsid w:val="00973B0B"/>
    <w:rsid w:val="00B628B6"/>
    <w:rsid w:val="00BF6A98"/>
    <w:rsid w:val="00C10C03"/>
    <w:rsid w:val="00C422BF"/>
    <w:rsid w:val="00D21A5C"/>
    <w:rsid w:val="00D50BBD"/>
    <w:rsid w:val="00EC1AF8"/>
    <w:rsid w:val="00F04577"/>
    <w:rsid w:val="00F64350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55"/>
  </w:style>
  <w:style w:type="paragraph" w:styleId="Footer">
    <w:name w:val="footer"/>
    <w:basedOn w:val="Normal"/>
    <w:link w:val="FooterChar"/>
    <w:uiPriority w:val="99"/>
    <w:unhideWhenUsed/>
    <w:rsid w:val="001C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55"/>
  </w:style>
  <w:style w:type="paragraph" w:styleId="Footer">
    <w:name w:val="footer"/>
    <w:basedOn w:val="Normal"/>
    <w:link w:val="FooterChar"/>
    <w:uiPriority w:val="99"/>
    <w:unhideWhenUsed/>
    <w:rsid w:val="001C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SCBE, NTU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2012-12-13T04:55:00Z</dcterms:created>
  <dcterms:modified xsi:type="dcterms:W3CDTF">2012-12-15T04:05:00Z</dcterms:modified>
</cp:coreProperties>
</file>