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Today (Mon 03 Sep</w:t>
      </w:r>
      <w:r>
        <w:rPr>
          <w:rFonts w:ascii="Arial" w:eastAsia="Times New Roman" w:hAnsi="Arial" w:cs="Arial"/>
          <w:sz w:val="32"/>
          <w:szCs w:val="32"/>
          <w:lang w:val="en-US" w:eastAsia="nb-NO"/>
        </w:rPr>
        <w:t xml:space="preserve"> 2012</w:t>
      </w: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) I covered the following (partly using the board):</w:t>
      </w:r>
    </w:p>
    <w:p w:rsid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pBdr>
          <w:top w:val="single" w:sz="6" w:space="1" w:color="auto"/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proofErr w:type="gram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constraint</w:t>
      </w:r>
      <w:proofErr w:type="gram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control and backoff.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Active constraint on MV: </w:t>
      </w:r>
    </w:p>
    <w:p w:rsidR="0065333D" w:rsidRPr="0065333D" w:rsidRDefault="0065333D" w:rsidP="0065333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Usually no backoff required</w:t>
      </w:r>
    </w:p>
    <w:p w:rsid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Soft active output constraint: backoff = steady-state measurement error </w:t>
      </w:r>
    </w:p>
    <w:p w:rsid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Hard active output constraint: backoff = steady-state measurement error + dynamic control error (Shift and squeeze rule applies) 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pBdr>
          <w:top w:val="single" w:sz="6" w:space="1" w:color="auto"/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proofErr w:type="gram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remaining</w:t>
      </w:r>
      <w:proofErr w:type="gram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unconstrained CVs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Assume that all active constraints are controlled and consider remaining</w:t>
      </w:r>
      <w:r>
        <w:rPr>
          <w:rFonts w:ascii="Arial" w:eastAsia="Times New Roman" w:hAnsi="Arial" w:cs="Arial"/>
          <w:sz w:val="32"/>
          <w:szCs w:val="32"/>
          <w:lang w:val="en-US" w:eastAsia="nb-NO"/>
        </w:rPr>
        <w:t xml:space="preserve"> </w:t>
      </w: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unconstrained degrees of freedom (denoted u).</w:t>
      </w:r>
    </w:p>
    <w:p w:rsid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>
        <w:rPr>
          <w:rFonts w:ascii="Arial" w:eastAsia="Times New Roman" w:hAnsi="Arial" w:cs="Arial"/>
          <w:sz w:val="32"/>
          <w:szCs w:val="32"/>
          <w:lang w:val="en-US" w:eastAsia="nb-NO"/>
        </w:rPr>
        <w:t>What to find "self-optimizing" CVs c=</w:t>
      </w:r>
      <w:proofErr w:type="spellStart"/>
      <w:r>
        <w:rPr>
          <w:rFonts w:ascii="Arial" w:eastAsia="Times New Roman" w:hAnsi="Arial" w:cs="Arial"/>
          <w:sz w:val="32"/>
          <w:szCs w:val="32"/>
          <w:lang w:val="en-US" w:eastAsia="nb-NO"/>
        </w:rPr>
        <w:t>Hy</w:t>
      </w:r>
      <w:proofErr w:type="spellEnd"/>
      <w:r>
        <w:rPr>
          <w:rFonts w:ascii="Arial" w:eastAsia="Times New Roman" w:hAnsi="Arial" w:cs="Arial"/>
          <w:sz w:val="32"/>
          <w:szCs w:val="32"/>
          <w:lang w:val="en-US" w:eastAsia="nb-NO"/>
        </w:rPr>
        <w:t xml:space="preserve"> associ</w:t>
      </w: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ated with u.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This means that when c is kept constant by using u, then u is close to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uopt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.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Options: </w:t>
      </w:r>
    </w:p>
    <w:p w:rsidR="0065333D" w:rsidRDefault="0065333D" w:rsidP="0065333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H is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selection matri</w:t>
      </w:r>
      <w:r>
        <w:rPr>
          <w:rFonts w:ascii="Arial" w:eastAsia="Times New Roman" w:hAnsi="Arial" w:cs="Arial"/>
          <w:sz w:val="32"/>
          <w:szCs w:val="32"/>
          <w:lang w:val="en-US" w:eastAsia="nb-NO"/>
        </w:rPr>
        <w:t>x (mostly 0's with some 1's)</w:t>
      </w:r>
    </w:p>
    <w:p w:rsidR="0065333D" w:rsidRPr="0065333D" w:rsidRDefault="0065333D" w:rsidP="0065333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H is  combination matrix; we consider linear measurement combinations only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The ideal self-optimizing CV is the gradient, c =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Ju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(where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Ju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=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dJ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/du),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The problem is that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Ju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is generally a function of unmeasured states (x) and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proofErr w:type="gram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disturbances</w:t>
      </w:r>
      <w:proofErr w:type="gram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(d), that is, we cannot write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Ju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=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Hy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.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Simple rules for selecting "self-optimizing" CVs c=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Hy</w:t>
      </w:r>
      <w:proofErr w:type="spellEnd"/>
      <w:r>
        <w:rPr>
          <w:rFonts w:ascii="Arial" w:eastAsia="Times New Roman" w:hAnsi="Arial" w:cs="Arial"/>
          <w:sz w:val="32"/>
          <w:szCs w:val="32"/>
          <w:lang w:val="en-US" w:eastAsia="nb-NO"/>
        </w:rPr>
        <w:t xml:space="preserve"> (especially for selecting single measurements)</w:t>
      </w:r>
    </w:p>
    <w:p w:rsid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>
        <w:rPr>
          <w:rFonts w:ascii="Arial" w:eastAsia="Times New Roman" w:hAnsi="Arial" w:cs="Arial"/>
          <w:sz w:val="32"/>
          <w:szCs w:val="32"/>
          <w:lang w:val="en-US" w:eastAsia="nb-NO"/>
        </w:rPr>
        <w:lastRenderedPageBreak/>
        <w:t>Define:</w:t>
      </w: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 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F =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dyopt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/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dd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= optimal sensitivity (corresponding to </w:t>
      </w:r>
      <w:proofErr w:type="spellStart"/>
      <w:proofErr w:type="gram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uopt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(</w:t>
      </w:r>
      <w:proofErr w:type="gram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d))</w:t>
      </w:r>
    </w:p>
    <w:p w:rsid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G^y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=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dy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/du = steady-state gain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(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i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) Want small optimal sensitivity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F^c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=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dcopt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/</w:t>
      </w:r>
      <w:proofErr w:type="spellStart"/>
      <w:proofErr w:type="gram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dd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(</w:t>
      </w:r>
      <w:proofErr w:type="gram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where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F^c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= H F).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   Reason: So we can use constant setpoint when there are disturbances.</w:t>
      </w:r>
    </w:p>
    <w:p w:rsid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(ii) Want c to be easy and accurate to measure (and control)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   Reason: Obvious</w:t>
      </w:r>
    </w:p>
    <w:p w:rsid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(iii) Maximum gain rule: Want large gain G = dc/du (where G =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HG^y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)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  Reason: So we are insensitive to changes in c ("noise")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  Note: Can include also disturbances in maxim</w:t>
      </w:r>
      <w:r>
        <w:rPr>
          <w:rFonts w:ascii="Arial" w:eastAsia="Times New Roman" w:hAnsi="Arial" w:cs="Arial"/>
          <w:sz w:val="32"/>
          <w:szCs w:val="32"/>
          <w:lang w:val="en-US" w:eastAsia="nb-NO"/>
        </w:rPr>
        <w:t xml:space="preserve">um gain rule by proper </w:t>
      </w:r>
      <w:proofErr w:type="spellStart"/>
      <w:r>
        <w:rPr>
          <w:rFonts w:ascii="Arial" w:eastAsia="Times New Roman" w:hAnsi="Arial" w:cs="Arial"/>
          <w:sz w:val="32"/>
          <w:szCs w:val="32"/>
          <w:lang w:val="en-US" w:eastAsia="nb-NO"/>
        </w:rPr>
        <w:t>scali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  but I did not cover this in the lecture today.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We used graphics to try to understand these rules.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Nullspace method for case with no measurement noise is to select H such that HF=0 (which is always possible if we have enough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measuments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, </w:t>
      </w:r>
      <w:proofErr w:type="spellStart"/>
      <w:proofErr w:type="gram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ny</w:t>
      </w:r>
      <w:proofErr w:type="spellEnd"/>
      <w:proofErr w:type="gram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&gt;=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nu+nd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).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Example marathon runner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u = power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d = inclination of slope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y1 = speed [km/h]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y2 = heart rate [pr. min]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Have one unconstrained degree of freedom (u) and want to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dind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one CV: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c = H y = [</w:t>
      </w:r>
      <w:proofErr w:type="gram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h1  h2</w:t>
      </w:r>
      <w:proofErr w:type="gram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] y = h1*y1 + h2*y2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Optimal runner with d=0 (flat track)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y1opt = 10 km/h, y2opt = 180 1/s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lastRenderedPageBreak/>
        <w:t>Optimal runner with d=1 (1 degree hill)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y1opt = 9.5 km/h, y2opt = 181 1/s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Get optimal sensitivity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F = [f1; f2] where f1 = dy1opt/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dd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= (9.5-10)/1 = -0.5 and f2=1/1=1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proofErr w:type="gram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Nullspace method.</w:t>
      </w:r>
      <w:proofErr w:type="gram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</w:t>
      </w:r>
      <w:proofErr w:type="gram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select</w:t>
      </w:r>
      <w:proofErr w:type="gram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H such that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 HF = h1*f1 + h2*f2 = 0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Without loss of generality we can set h2=1. HF=0 then gives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  h1 = - h2*f2/f1 = 1/0.5 = 2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proofErr w:type="gram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Conclusion.</w:t>
      </w:r>
      <w:proofErr w:type="gram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</w:t>
      </w:r>
      <w:proofErr w:type="gram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optimal</w:t>
      </w:r>
      <w:proofErr w:type="gram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CV as measurement combination: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   c = h1*y1 + h2*y2 = 2y1 + y2 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proofErr w:type="gram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where</w:t>
      </w:r>
      <w:proofErr w:type="gram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we want to adjust u such that c=0 when there are changes in the slope (d).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proofErr w:type="gram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Makes sense: Optimal pulse (y2) is lower when speed (y1) is higher.</w:t>
      </w:r>
      <w:proofErr w:type="gram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Note: If we want to remain optimal if there is one more disturbance (d2=wind), 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proofErr w:type="gram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then</w:t>
      </w:r>
      <w:proofErr w:type="gram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we need to add one more measurement (otherwise we do not have enough degrees 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proofErr w:type="gram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of</w:t>
      </w:r>
      <w:proofErr w:type="gram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freedom in H to make HF=0).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Proof 1 of nullspace method (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Alstad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): Want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dcopt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= 0 *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dd</w:t>
      </w:r>
      <w:proofErr w:type="spellEnd"/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Here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dcopt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= H *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dyopt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= HF *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dd</w:t>
      </w:r>
      <w:proofErr w:type="spellEnd"/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proofErr w:type="gram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so</w:t>
      </w:r>
      <w:proofErr w:type="gram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we want to select H such that HF=0 (nullspace method)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Proof 2 of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nulspace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method (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Jaschke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):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Ju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=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Juu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(u-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uopt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) =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Juu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G^-1 (c-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copt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)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  Constant setpoint policy and no meas. error: c=0 (steady state)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  Optimal sensitivity, </w:t>
      </w:r>
      <w:proofErr w:type="spellStart"/>
      <w:proofErr w:type="gram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copt</w:t>
      </w:r>
      <w:proofErr w:type="spellEnd"/>
      <w:proofErr w:type="gram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= F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yopt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= H F d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  Also note that, G=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HGy</w:t>
      </w:r>
      <w:proofErr w:type="spellEnd"/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   So get: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Ju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= -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Juu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(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HG^y</w:t>
      </w:r>
      <w:proofErr w:type="spellEnd"/>
      <w:proofErr w:type="gram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)^</w:t>
      </w:r>
      <w:proofErr w:type="gram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-1 H F d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Ideal: Want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Ju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=0, which we see is achieved if we choose H such that HF=0 (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nullspave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method). 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nb-NO"/>
        </w:rPr>
      </w:pPr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lastRenderedPageBreak/>
        <w:t xml:space="preserve">The advantage with the second more complicated proof is that we see that the nullspace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methodactually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is the same as controlling the gradient </w:t>
      </w:r>
      <w:proofErr w:type="spellStart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>Ju</w:t>
      </w:r>
      <w:proofErr w:type="spellEnd"/>
      <w:r w:rsidRPr="0065333D">
        <w:rPr>
          <w:rFonts w:ascii="Arial" w:eastAsia="Times New Roman" w:hAnsi="Arial" w:cs="Arial"/>
          <w:sz w:val="32"/>
          <w:szCs w:val="32"/>
          <w:lang w:val="en-US" w:eastAsia="nb-NO"/>
        </w:rPr>
        <w:t xml:space="preserve"> to zero.</w:t>
      </w:r>
    </w:p>
    <w:p w:rsidR="0065333D" w:rsidRPr="0065333D" w:rsidRDefault="0065333D" w:rsidP="0065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nb-NO"/>
        </w:rPr>
      </w:pPr>
    </w:p>
    <w:p w:rsidR="00FA683A" w:rsidRPr="0065333D" w:rsidRDefault="0065333D" w:rsidP="0065333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Exact local method for H (measurement combination). Includes noise</w:t>
      </w:r>
      <w:bookmarkStart w:id="0" w:name="_GoBack"/>
      <w:bookmarkEnd w:id="0"/>
    </w:p>
    <w:sectPr w:rsidR="00FA683A" w:rsidRPr="00653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7A75"/>
    <w:multiLevelType w:val="hybridMultilevel"/>
    <w:tmpl w:val="093CC5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22733"/>
    <w:multiLevelType w:val="hybridMultilevel"/>
    <w:tmpl w:val="C3682728"/>
    <w:lvl w:ilvl="0" w:tplc="B35EA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3D"/>
    <w:rsid w:val="0065333D"/>
    <w:rsid w:val="00C50C36"/>
    <w:rsid w:val="00E60C8F"/>
    <w:rsid w:val="00F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3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333D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653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3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333D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653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580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 Skogestad</dc:creator>
  <cp:lastModifiedBy>Sigurd Skogestad</cp:lastModifiedBy>
  <cp:revision>1</cp:revision>
  <dcterms:created xsi:type="dcterms:W3CDTF">2013-09-04T08:54:00Z</dcterms:created>
  <dcterms:modified xsi:type="dcterms:W3CDTF">2013-09-04T09:07:00Z</dcterms:modified>
</cp:coreProperties>
</file>