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1A" w:rsidRDefault="00B2321A" w:rsidP="00B2321A">
      <w:pPr>
        <w:jc w:val="both"/>
        <w:rPr>
          <w:b/>
          <w:sz w:val="28"/>
        </w:rPr>
      </w:pPr>
      <w:r>
        <w:rPr>
          <w:b/>
          <w:sz w:val="28"/>
        </w:rPr>
        <w:t>Dear committee members,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 xml:space="preserve">I would like to give you some practical information about the procedure for the </w:t>
      </w:r>
      <w:r w:rsidR="00177BEB">
        <w:rPr>
          <w:sz w:val="24"/>
        </w:rPr>
        <w:t>defence</w:t>
      </w:r>
      <w:r>
        <w:rPr>
          <w:sz w:val="24"/>
        </w:rPr>
        <w:t>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b/>
          <w:sz w:val="24"/>
        </w:rPr>
        <w:t>Candidate:</w:t>
      </w:r>
      <w:r>
        <w:rPr>
          <w:sz w:val="24"/>
        </w:rPr>
        <w:tab/>
        <w:t>Deep</w:t>
      </w:r>
      <w:r w:rsidR="000520F7">
        <w:rPr>
          <w:sz w:val="24"/>
        </w:rPr>
        <w:t>tanshu Dwivedi</w:t>
      </w:r>
    </w:p>
    <w:p w:rsidR="00B2321A" w:rsidRPr="00B2321A" w:rsidRDefault="00B2321A" w:rsidP="00B61B4A">
      <w:pPr>
        <w:autoSpaceDE w:val="0"/>
        <w:autoSpaceDN w:val="0"/>
        <w:adjustRightInd w:val="0"/>
        <w:ind w:left="1410" w:hanging="1410"/>
        <w:rPr>
          <w:rFonts w:asciiTheme="minorHAnsi" w:hAnsiTheme="minorHAnsi" w:cstheme="minorHAnsi"/>
          <w:sz w:val="24"/>
          <w:szCs w:val="24"/>
        </w:rPr>
      </w:pPr>
      <w:r>
        <w:rPr>
          <w:b/>
          <w:sz w:val="24"/>
        </w:rPr>
        <w:t>Thesis title:</w:t>
      </w:r>
      <w:r>
        <w:rPr>
          <w:sz w:val="24"/>
        </w:rPr>
        <w:t xml:space="preserve"> </w:t>
      </w:r>
      <w:r>
        <w:rPr>
          <w:sz w:val="24"/>
        </w:rPr>
        <w:tab/>
      </w:r>
      <w:r w:rsidRPr="0087136C">
        <w:rPr>
          <w:rFonts w:eastAsiaTheme="minorHAnsi"/>
          <w:sz w:val="24"/>
          <w:szCs w:val="24"/>
          <w:lang w:val="en-US" w:eastAsia="en-US"/>
        </w:rPr>
        <w:t>Control and operation of dividing-wall columns with vapor split</w:t>
      </w:r>
      <w:r w:rsidR="00B61B4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87136C">
        <w:rPr>
          <w:rFonts w:eastAsiaTheme="minorHAnsi"/>
          <w:sz w:val="24"/>
          <w:szCs w:val="24"/>
          <w:lang w:val="en-US" w:eastAsia="en-US"/>
        </w:rPr>
        <w:t>manipulation</w:t>
      </w:r>
      <w:r w:rsidRPr="00B2321A">
        <w:rPr>
          <w:rFonts w:asciiTheme="minorHAnsi" w:hAnsiTheme="minorHAnsi" w:cstheme="minorHAnsi"/>
          <w:sz w:val="24"/>
          <w:szCs w:val="24"/>
        </w:rPr>
        <w:t>.</w:t>
      </w:r>
    </w:p>
    <w:p w:rsidR="00B2321A" w:rsidRDefault="00B2321A" w:rsidP="00B2321A">
      <w:pPr>
        <w:jc w:val="both"/>
        <w:rPr>
          <w:sz w:val="24"/>
        </w:rPr>
      </w:pPr>
      <w:r>
        <w:rPr>
          <w:b/>
          <w:sz w:val="24"/>
        </w:rPr>
        <w:t xml:space="preserve">Date of the </w:t>
      </w:r>
      <w:r w:rsidR="00177BEB">
        <w:rPr>
          <w:b/>
          <w:sz w:val="24"/>
        </w:rPr>
        <w:t>defence</w:t>
      </w:r>
      <w:r>
        <w:rPr>
          <w:b/>
          <w:sz w:val="24"/>
        </w:rPr>
        <w:t>:</w:t>
      </w:r>
      <w:r>
        <w:rPr>
          <w:sz w:val="24"/>
        </w:rPr>
        <w:tab/>
      </w:r>
      <w:r w:rsidR="00B61B4A">
        <w:rPr>
          <w:sz w:val="24"/>
        </w:rPr>
        <w:t xml:space="preserve">Friday </w:t>
      </w:r>
      <w:r>
        <w:rPr>
          <w:sz w:val="24"/>
        </w:rPr>
        <w:t>18. January</w:t>
      </w:r>
      <w:r w:rsidR="00B61B4A">
        <w:rPr>
          <w:sz w:val="24"/>
        </w:rPr>
        <w:t xml:space="preserve"> </w:t>
      </w:r>
      <w:r>
        <w:rPr>
          <w:sz w:val="24"/>
        </w:rPr>
        <w:t>2013.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b/>
          <w:sz w:val="28"/>
        </w:rPr>
      </w:pPr>
      <w:r>
        <w:rPr>
          <w:b/>
          <w:sz w:val="28"/>
        </w:rPr>
        <w:t>Committee members:</w:t>
      </w:r>
    </w:p>
    <w:p w:rsidR="00B2321A" w:rsidRDefault="00B2321A" w:rsidP="00B2321A">
      <w:pPr>
        <w:jc w:val="both"/>
        <w:rPr>
          <w:sz w:val="24"/>
        </w:rPr>
      </w:pPr>
    </w:p>
    <w:p w:rsidR="00B2321A" w:rsidRPr="0032791A" w:rsidRDefault="00B2321A" w:rsidP="00B2321A">
      <w:pPr>
        <w:jc w:val="both"/>
        <w:rPr>
          <w:sz w:val="24"/>
          <w:szCs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opponent:</w:t>
      </w:r>
      <w:r>
        <w:rPr>
          <w:sz w:val="24"/>
        </w:rPr>
        <w:tab/>
      </w:r>
      <w:r w:rsidRPr="0032791A">
        <w:rPr>
          <w:sz w:val="24"/>
          <w:szCs w:val="24"/>
          <w:lang w:val="en-US"/>
        </w:rPr>
        <w:t xml:space="preserve"> Eva </w:t>
      </w:r>
      <w:proofErr w:type="spellStart"/>
      <w:r w:rsidRPr="0032791A">
        <w:rPr>
          <w:sz w:val="24"/>
          <w:szCs w:val="24"/>
          <w:lang w:val="en-US"/>
        </w:rPr>
        <w:t>Sørensen</w:t>
      </w:r>
      <w:proofErr w:type="spellEnd"/>
      <w:r w:rsidRPr="0032791A">
        <w:rPr>
          <w:sz w:val="24"/>
          <w:szCs w:val="24"/>
          <w:lang w:val="en-US"/>
        </w:rPr>
        <w:t>, University College London</w:t>
      </w:r>
    </w:p>
    <w:p w:rsidR="00B2321A" w:rsidRPr="0032791A" w:rsidRDefault="00B2321A" w:rsidP="00B2321A">
      <w:pPr>
        <w:jc w:val="both"/>
        <w:rPr>
          <w:sz w:val="24"/>
          <w:szCs w:val="24"/>
        </w:rPr>
      </w:pP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opponent:</w:t>
      </w:r>
      <w:r>
        <w:rPr>
          <w:sz w:val="24"/>
        </w:rPr>
        <w:tab/>
      </w:r>
      <w:r w:rsidRPr="0032791A">
        <w:rPr>
          <w:sz w:val="24"/>
          <w:szCs w:val="24"/>
        </w:rPr>
        <w:t xml:space="preserve"> </w:t>
      </w:r>
      <w:r w:rsidRPr="0032791A">
        <w:rPr>
          <w:sz w:val="24"/>
          <w:szCs w:val="24"/>
          <w:lang w:val="en-US"/>
        </w:rPr>
        <w:t xml:space="preserve">Anton Kiss, </w:t>
      </w:r>
      <w:proofErr w:type="spellStart"/>
      <w:r w:rsidRPr="0032791A">
        <w:rPr>
          <w:sz w:val="24"/>
          <w:szCs w:val="24"/>
          <w:lang w:val="en-US"/>
        </w:rPr>
        <w:t>Akzo</w:t>
      </w:r>
      <w:proofErr w:type="spellEnd"/>
      <w:r w:rsidRPr="0032791A">
        <w:rPr>
          <w:sz w:val="24"/>
          <w:szCs w:val="24"/>
          <w:lang w:val="en-US"/>
        </w:rPr>
        <w:t xml:space="preserve"> Nobel, Netherlands</w:t>
      </w:r>
    </w:p>
    <w:p w:rsidR="00B2321A" w:rsidRPr="0032791A" w:rsidRDefault="00B2321A" w:rsidP="00B2321A">
      <w:pPr>
        <w:jc w:val="both"/>
        <w:rPr>
          <w:sz w:val="24"/>
          <w:szCs w:val="24"/>
        </w:rPr>
      </w:pPr>
      <w:r>
        <w:rPr>
          <w:b/>
          <w:sz w:val="24"/>
        </w:rPr>
        <w:t>Internal member</w:t>
      </w:r>
      <w:r w:rsidRPr="0032791A">
        <w:rPr>
          <w:b/>
          <w:sz w:val="24"/>
          <w:szCs w:val="24"/>
        </w:rPr>
        <w:t>:</w:t>
      </w:r>
      <w:r w:rsidRPr="0032791A">
        <w:rPr>
          <w:sz w:val="24"/>
          <w:szCs w:val="24"/>
        </w:rPr>
        <w:t xml:space="preserve"> </w:t>
      </w:r>
      <w:r w:rsidRPr="0032791A">
        <w:rPr>
          <w:sz w:val="24"/>
          <w:szCs w:val="24"/>
          <w:lang w:val="en-US"/>
        </w:rPr>
        <w:t>Magne Hillestad, NTNU</w:t>
      </w:r>
    </w:p>
    <w:p w:rsidR="00B2321A" w:rsidRDefault="000751D4" w:rsidP="00B2321A">
      <w:pPr>
        <w:jc w:val="both"/>
        <w:rPr>
          <w:sz w:val="24"/>
        </w:rPr>
      </w:pPr>
      <w:r>
        <w:rPr>
          <w:b/>
          <w:sz w:val="24"/>
        </w:rPr>
        <w:t>Supervisor:</w:t>
      </w:r>
      <w:r w:rsidR="00B2321A">
        <w:rPr>
          <w:sz w:val="24"/>
        </w:rPr>
        <w:t xml:space="preserve"> Sigurd Skogestad</w:t>
      </w:r>
    </w:p>
    <w:p w:rsidR="00B2321A" w:rsidRDefault="00B2321A" w:rsidP="00B2321A">
      <w:pPr>
        <w:jc w:val="both"/>
        <w:rPr>
          <w:sz w:val="24"/>
        </w:rPr>
      </w:pPr>
      <w:r>
        <w:rPr>
          <w:b/>
          <w:sz w:val="24"/>
        </w:rPr>
        <w:t>Administrator of committee:</w:t>
      </w:r>
      <w:r>
        <w:rPr>
          <w:sz w:val="24"/>
        </w:rPr>
        <w:t xml:space="preserve"> Magne Hillestad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b/>
          <w:sz w:val="24"/>
        </w:rPr>
      </w:pPr>
      <w:r>
        <w:rPr>
          <w:b/>
          <w:sz w:val="24"/>
        </w:rPr>
        <w:t xml:space="preserve">No later than 5 weeks before the </w:t>
      </w:r>
      <w:r w:rsidR="00177BEB">
        <w:rPr>
          <w:b/>
          <w:sz w:val="24"/>
        </w:rPr>
        <w:t>defence</w:t>
      </w:r>
      <w:r>
        <w:rPr>
          <w:b/>
          <w:sz w:val="24"/>
        </w:rPr>
        <w:t xml:space="preserve">, </w:t>
      </w:r>
      <w:r w:rsidR="00177BEB" w:rsidRPr="000751D4">
        <w:rPr>
          <w:b/>
          <w:sz w:val="24"/>
          <w:u w:val="single"/>
        </w:rPr>
        <w:t>Early December</w:t>
      </w:r>
      <w:r w:rsidRPr="00391A96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</w:t>
      </w: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Each of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and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opponents should prepare a 1-2 pages written statement on the thesis. </w:t>
      </w:r>
      <w:r>
        <w:rPr>
          <w:i/>
          <w:sz w:val="24"/>
        </w:rPr>
        <w:t xml:space="preserve">This evaluation should end with a final conclusion whether the thesis is found </w:t>
      </w:r>
      <w:r w:rsidR="00177BEB">
        <w:rPr>
          <w:i/>
          <w:sz w:val="24"/>
        </w:rPr>
        <w:t>worthy</w:t>
      </w:r>
      <w:r>
        <w:rPr>
          <w:i/>
          <w:sz w:val="24"/>
        </w:rPr>
        <w:t xml:space="preserve"> to be defended or not!</w:t>
      </w: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The </w:t>
      </w:r>
      <w:r w:rsidR="00A2545E">
        <w:rPr>
          <w:sz w:val="24"/>
        </w:rPr>
        <w:t>1</w:t>
      </w:r>
      <w:r w:rsidR="00A2545E" w:rsidRPr="00A2545E">
        <w:rPr>
          <w:sz w:val="24"/>
          <w:vertAlign w:val="superscript"/>
        </w:rPr>
        <w:t>st</w:t>
      </w:r>
      <w:r w:rsidR="00A2545E">
        <w:rPr>
          <w:sz w:val="24"/>
        </w:rPr>
        <w:t xml:space="preserve"> </w:t>
      </w:r>
      <w:r w:rsidR="00177BEB">
        <w:rPr>
          <w:sz w:val="24"/>
        </w:rPr>
        <w:t>opponent</w:t>
      </w:r>
      <w:r>
        <w:rPr>
          <w:sz w:val="24"/>
        </w:rPr>
        <w:t xml:space="preserve"> should state something about the level of the thesis compared to a typical doctoral thesis in their own country.</w:t>
      </w: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The internal member writes a joint or united evaluation statement on the basis of the separate evaluations obtained from each of the external opponents. </w:t>
      </w:r>
      <w:r>
        <w:rPr>
          <w:i/>
          <w:sz w:val="24"/>
        </w:rPr>
        <w:t xml:space="preserve">This united evaluation should also end with a final conclusion whether the thesis is found </w:t>
      </w:r>
      <w:r w:rsidR="00177BEB">
        <w:rPr>
          <w:i/>
          <w:sz w:val="24"/>
        </w:rPr>
        <w:t>worthy</w:t>
      </w:r>
      <w:r>
        <w:rPr>
          <w:i/>
          <w:sz w:val="24"/>
        </w:rPr>
        <w:t xml:space="preserve"> to be defended or not! </w:t>
      </w:r>
      <w:r>
        <w:rPr>
          <w:sz w:val="24"/>
        </w:rPr>
        <w:t>The final version should be agreed upon by all the members of the committee (by email).</w:t>
      </w: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Suggest titles for the trail lecture.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b/>
          <w:sz w:val="24"/>
        </w:rPr>
      </w:pPr>
      <w:r>
        <w:rPr>
          <w:b/>
          <w:sz w:val="24"/>
        </w:rPr>
        <w:t xml:space="preserve">5 weeks before the </w:t>
      </w:r>
      <w:r w:rsidR="00177BEB">
        <w:rPr>
          <w:b/>
          <w:sz w:val="24"/>
        </w:rPr>
        <w:t>defence</w:t>
      </w:r>
      <w:r>
        <w:rPr>
          <w:b/>
          <w:sz w:val="24"/>
        </w:rPr>
        <w:t>:</w:t>
      </w: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>The committee as a whole must formally decide whether the thesis is “worth defending”, and decide on a title for the given lecture.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pStyle w:val="BodyText"/>
        <w:jc w:val="both"/>
      </w:pPr>
      <w:r>
        <w:t xml:space="preserve">2 weeks before the </w:t>
      </w:r>
      <w:r w:rsidR="00177BEB">
        <w:t>defence</w:t>
      </w:r>
      <w:r>
        <w:t>:</w:t>
      </w: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>The candidate gets the title of his trail lecture.</w:t>
      </w:r>
    </w:p>
    <w:p w:rsidR="00B2321A" w:rsidRDefault="00B2321A" w:rsidP="00B2321A">
      <w:pPr>
        <w:jc w:val="both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 xml:space="preserve">At the day of </w:t>
      </w:r>
      <w:r w:rsidR="00224AF3">
        <w:rPr>
          <w:b/>
          <w:sz w:val="24"/>
        </w:rPr>
        <w:t>defence</w:t>
      </w:r>
      <w:r w:rsidR="00177BEB">
        <w:rPr>
          <w:b/>
          <w:sz w:val="24"/>
        </w:rPr>
        <w:t xml:space="preserve"> </w:t>
      </w:r>
    </w:p>
    <w:p w:rsidR="00B2321A" w:rsidRDefault="00B2321A" w:rsidP="00B2321A">
      <w:pPr>
        <w:jc w:val="both"/>
        <w:rPr>
          <w:sz w:val="24"/>
        </w:rPr>
      </w:pPr>
    </w:p>
    <w:p w:rsidR="00ED7132" w:rsidRDefault="00ED7132" w:rsidP="00B2321A">
      <w:pPr>
        <w:jc w:val="both"/>
        <w:rPr>
          <w:sz w:val="24"/>
        </w:rPr>
      </w:pPr>
      <w:r>
        <w:rPr>
          <w:sz w:val="24"/>
        </w:rPr>
        <w:t>About 9:30</w:t>
      </w:r>
      <w:r>
        <w:rPr>
          <w:sz w:val="24"/>
        </w:rPr>
        <w:tab/>
        <w:t>:</w:t>
      </w:r>
      <w:r>
        <w:rPr>
          <w:sz w:val="24"/>
        </w:rPr>
        <w:tab/>
        <w:t xml:space="preserve">The committee meets </w:t>
      </w:r>
      <w:r w:rsidR="003D7EFC">
        <w:rPr>
          <w:sz w:val="24"/>
        </w:rPr>
        <w:t>at</w:t>
      </w:r>
      <w:r>
        <w:rPr>
          <w:sz w:val="24"/>
        </w:rPr>
        <w:t xml:space="preserve"> my office</w:t>
      </w:r>
      <w:r w:rsidR="003D7EFC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>10.15 – 11.00</w:t>
      </w:r>
      <w:r>
        <w:rPr>
          <w:sz w:val="24"/>
        </w:rPr>
        <w:tab/>
        <w:t>:</w:t>
      </w:r>
      <w:r>
        <w:rPr>
          <w:sz w:val="24"/>
        </w:rPr>
        <w:tab/>
        <w:t>Open lecture by candidate on the trail lecture subject.</w:t>
      </w: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 xml:space="preserve">11.00 - </w:t>
      </w:r>
      <w:r>
        <w:rPr>
          <w:sz w:val="24"/>
        </w:rPr>
        <w:tab/>
        <w:t>:</w:t>
      </w:r>
      <w:r>
        <w:rPr>
          <w:sz w:val="24"/>
        </w:rPr>
        <w:tab/>
        <w:t>The committee meets to evaluate the given lecture.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>12.00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Lunch for the committee.</w:t>
      </w: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>13.15 – 1600</w:t>
      </w:r>
      <w:r>
        <w:rPr>
          <w:sz w:val="24"/>
        </w:rPr>
        <w:tab/>
        <w:t>:</w:t>
      </w:r>
      <w:r>
        <w:rPr>
          <w:sz w:val="24"/>
        </w:rPr>
        <w:tab/>
        <w:t xml:space="preserve">Thesis </w:t>
      </w:r>
      <w:r w:rsidR="00224AF3">
        <w:rPr>
          <w:sz w:val="24"/>
        </w:rPr>
        <w:t>defence</w:t>
      </w:r>
      <w:r>
        <w:rPr>
          <w:sz w:val="24"/>
        </w:rPr>
        <w:t xml:space="preserve"> (open).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The candidate first presents an overview of the thesis (about 30-45 minutes).</w:t>
      </w: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Then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opponent normally takes the floor to give his</w:t>
      </w:r>
      <w:r w:rsidR="00177BEB">
        <w:rPr>
          <w:sz w:val="24"/>
        </w:rPr>
        <w:t>/her</w:t>
      </w:r>
      <w:r>
        <w:rPr>
          <w:sz w:val="24"/>
        </w:rPr>
        <w:t xml:space="preserve"> general assessment of the work </w:t>
      </w:r>
    </w:p>
    <w:p w:rsidR="00B2321A" w:rsidRDefault="00B2321A" w:rsidP="00B2321A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sz w:val="24"/>
        </w:rPr>
      </w:pPr>
      <w:r>
        <w:rPr>
          <w:sz w:val="24"/>
        </w:rPr>
        <w:t>Place the work in a broader perspective.</w:t>
      </w:r>
    </w:p>
    <w:p w:rsidR="00B2321A" w:rsidRDefault="00B2321A" w:rsidP="00B2321A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sz w:val="24"/>
        </w:rPr>
      </w:pPr>
      <w:r>
        <w:rPr>
          <w:sz w:val="24"/>
        </w:rPr>
        <w:t>Point out the major contributions.</w:t>
      </w:r>
    </w:p>
    <w:p w:rsidR="00B2321A" w:rsidRDefault="00B2321A" w:rsidP="00B2321A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sz w:val="24"/>
        </w:rPr>
      </w:pPr>
      <w:r>
        <w:rPr>
          <w:sz w:val="24"/>
        </w:rPr>
        <w:t>Compare the scientific level of the thesis with Ph.D. degrees in his country.</w:t>
      </w:r>
    </w:p>
    <w:p w:rsidR="00B2321A" w:rsidRDefault="00B2321A" w:rsidP="00B2321A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sz w:val="24"/>
        </w:rPr>
      </w:pPr>
      <w:r>
        <w:rPr>
          <w:sz w:val="24"/>
        </w:rPr>
        <w:t>Other evaluations.</w:t>
      </w:r>
    </w:p>
    <w:p w:rsidR="00B2321A" w:rsidRDefault="00B2321A" w:rsidP="00B2321A">
      <w:pPr>
        <w:ind w:left="1440"/>
        <w:jc w:val="both"/>
        <w:rPr>
          <w:sz w:val="24"/>
        </w:rPr>
      </w:pPr>
      <w:r>
        <w:rPr>
          <w:sz w:val="24"/>
        </w:rPr>
        <w:t xml:space="preserve">   </w:t>
      </w: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After this introduction, the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opponent asks the candidate more specific questions about the work and the candidate is given the opportunity to comm</w:t>
      </w:r>
      <w:r w:rsidR="00177BEB">
        <w:rPr>
          <w:sz w:val="24"/>
        </w:rPr>
        <w:t>ent/reply in a kind of dialogue.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We may then have a short break (about 5 minutes).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Then the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opponent presents his/her general impressions and asks some general (or specific) questions. </w:t>
      </w:r>
      <w:r w:rsidR="00177BEB">
        <w:rPr>
          <w:sz w:val="24"/>
        </w:rPr>
        <w:t>Normally the 2</w:t>
      </w:r>
      <w:r w:rsidR="00177BEB" w:rsidRPr="00177BEB">
        <w:rPr>
          <w:sz w:val="24"/>
          <w:vertAlign w:val="superscript"/>
        </w:rPr>
        <w:t>nd</w:t>
      </w:r>
      <w:r w:rsidR="00177BEB">
        <w:rPr>
          <w:sz w:val="24"/>
        </w:rPr>
        <w:t xml:space="preserve"> opponent comes from the industry and the industrial importance of this work should be stated. 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Then the internal committee member may in some cases give his general impressions and ask questions, but this is not required.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>- Finally, the audience is allowed to ask questions (usually nobody ask questions).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 xml:space="preserve">The committee then meets to evaluate and write a final report on the performance </w:t>
      </w:r>
      <w:r w:rsidR="003D7EFC">
        <w:rPr>
          <w:sz w:val="24"/>
          <w:u w:val="single"/>
        </w:rPr>
        <w:t>of</w:t>
      </w:r>
      <w:r w:rsidRPr="003D7EFC">
        <w:rPr>
          <w:sz w:val="24"/>
          <w:u w:val="single"/>
        </w:rPr>
        <w:t xml:space="preserve"> the defence</w:t>
      </w:r>
      <w:r w:rsidR="003D7EFC" w:rsidRPr="003D7EFC">
        <w:rPr>
          <w:sz w:val="24"/>
        </w:rPr>
        <w:t xml:space="preserve"> (</w:t>
      </w:r>
      <w:r w:rsidR="003D7EFC">
        <w:rPr>
          <w:sz w:val="24"/>
        </w:rPr>
        <w:t>evaluation of the thesis is already finis</w:t>
      </w:r>
      <w:bookmarkStart w:id="0" w:name="_GoBack"/>
      <w:bookmarkEnd w:id="0"/>
      <w:r w:rsidR="003D7EFC">
        <w:rPr>
          <w:sz w:val="24"/>
        </w:rPr>
        <w:t>hed)</w:t>
      </w:r>
      <w:r>
        <w:rPr>
          <w:sz w:val="24"/>
        </w:rPr>
        <w:t>. The committee must sign a particular copy of the thesis itself.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Some relevant issues: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pStyle w:val="BodyText"/>
        <w:jc w:val="both"/>
      </w:pPr>
      <w:r>
        <w:t>The evaluation of the given lecture (i.e., which should be outside the subject area of the thesis)</w:t>
      </w:r>
    </w:p>
    <w:p w:rsidR="00B2321A" w:rsidRDefault="00B2321A" w:rsidP="00B2321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Selection of material (scope)</w:t>
      </w:r>
    </w:p>
    <w:p w:rsidR="00B2321A" w:rsidRDefault="00B2321A" w:rsidP="00B2321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Structure/order of presentation</w:t>
      </w:r>
    </w:p>
    <w:p w:rsidR="00B2321A" w:rsidRDefault="00B2321A" w:rsidP="00B2321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Understanding</w:t>
      </w:r>
    </w:p>
    <w:p w:rsidR="00B2321A" w:rsidRDefault="00B2321A" w:rsidP="00B2321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The presentation itself including the use of visual aids.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b/>
          <w:sz w:val="24"/>
        </w:rPr>
        <w:t>The evaluation of the defence:</w:t>
      </w:r>
    </w:p>
    <w:p w:rsidR="00B2321A" w:rsidRDefault="00B2321A" w:rsidP="00B2321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Brief description of contents/scope</w:t>
      </w:r>
    </w:p>
    <w:p w:rsidR="00B2321A" w:rsidRDefault="00B2321A" w:rsidP="00B2321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Contributions</w:t>
      </w:r>
    </w:p>
    <w:p w:rsidR="00B2321A" w:rsidRDefault="00B2321A" w:rsidP="00B2321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Possible strong points and weaknesses</w:t>
      </w:r>
    </w:p>
    <w:p w:rsidR="00B2321A" w:rsidRDefault="00B2321A" w:rsidP="00B2321A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Comments on performance during </w:t>
      </w:r>
      <w:r w:rsidR="00224AF3">
        <w:rPr>
          <w:sz w:val="24"/>
        </w:rPr>
        <w:t>defence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>As mentioned earlier, the international members of the committee are asked to evaluate the thesis compared to a doctoral thesis in their own country.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b/>
          <w:sz w:val="24"/>
        </w:rPr>
        <w:t>Payment:</w:t>
      </w:r>
      <w:r>
        <w:rPr>
          <w:sz w:val="24"/>
        </w:rPr>
        <w:t xml:space="preserve">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and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opponents get paid </w:t>
      </w:r>
      <w:r w:rsidR="00224AF3">
        <w:rPr>
          <w:sz w:val="24"/>
        </w:rPr>
        <w:t xml:space="preserve">a standard amount of </w:t>
      </w:r>
      <w:r>
        <w:rPr>
          <w:sz w:val="24"/>
        </w:rPr>
        <w:t>about NOK 10 000.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sz w:val="24"/>
        </w:rPr>
      </w:pPr>
      <w:r>
        <w:rPr>
          <w:b/>
          <w:sz w:val="24"/>
        </w:rPr>
        <w:t>Travel and hotel reimbursement: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D56D7" w:rsidP="00B2321A">
      <w:pPr>
        <w:jc w:val="both"/>
        <w:rPr>
          <w:sz w:val="24"/>
        </w:rPr>
      </w:pPr>
      <w:r>
        <w:rPr>
          <w:sz w:val="24"/>
        </w:rPr>
        <w:t xml:space="preserve">All </w:t>
      </w:r>
      <w:r w:rsidR="00B2321A">
        <w:rPr>
          <w:sz w:val="24"/>
        </w:rPr>
        <w:t>travel expenses will be refunded by our Department.</w:t>
      </w:r>
      <w:r>
        <w:rPr>
          <w:sz w:val="24"/>
        </w:rPr>
        <w:t xml:space="preserve"> </w:t>
      </w:r>
    </w:p>
    <w:p w:rsidR="00B2321A" w:rsidRDefault="00B2321A" w:rsidP="00B2321A">
      <w:pPr>
        <w:jc w:val="both"/>
        <w:rPr>
          <w:sz w:val="24"/>
        </w:rPr>
      </w:pPr>
    </w:p>
    <w:p w:rsidR="00B2321A" w:rsidRDefault="00B2321A" w:rsidP="00B2321A">
      <w:pPr>
        <w:jc w:val="both"/>
        <w:rPr>
          <w:b/>
          <w:sz w:val="24"/>
        </w:rPr>
      </w:pPr>
      <w:r>
        <w:rPr>
          <w:b/>
          <w:sz w:val="24"/>
        </w:rPr>
        <w:t xml:space="preserve">Please, contact me if you have any other questions.  </w:t>
      </w:r>
    </w:p>
    <w:p w:rsidR="00B2321A" w:rsidRDefault="00B2321A" w:rsidP="00B2321A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B2321A" w:rsidRDefault="00B2321A" w:rsidP="00B2321A">
      <w:pPr>
        <w:jc w:val="both"/>
        <w:rPr>
          <w:sz w:val="24"/>
        </w:rPr>
      </w:pPr>
    </w:p>
    <w:p w:rsidR="00820533" w:rsidRDefault="00820533"/>
    <w:sectPr w:rsidR="00820533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63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933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5574C8"/>
    <w:multiLevelType w:val="singleLevel"/>
    <w:tmpl w:val="C1D0F8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1A"/>
    <w:rsid w:val="000520F7"/>
    <w:rsid w:val="000751D4"/>
    <w:rsid w:val="000A4BB2"/>
    <w:rsid w:val="000C56F6"/>
    <w:rsid w:val="000F171B"/>
    <w:rsid w:val="00103C8C"/>
    <w:rsid w:val="0013287D"/>
    <w:rsid w:val="001572D1"/>
    <w:rsid w:val="00177BEB"/>
    <w:rsid w:val="001D71F8"/>
    <w:rsid w:val="0021401A"/>
    <w:rsid w:val="00224AF3"/>
    <w:rsid w:val="00231E26"/>
    <w:rsid w:val="00253B51"/>
    <w:rsid w:val="00280F97"/>
    <w:rsid w:val="0028380D"/>
    <w:rsid w:val="002A7D80"/>
    <w:rsid w:val="002B2928"/>
    <w:rsid w:val="002F6DDC"/>
    <w:rsid w:val="0032791A"/>
    <w:rsid w:val="00361969"/>
    <w:rsid w:val="0037433C"/>
    <w:rsid w:val="003D0939"/>
    <w:rsid w:val="003D7EFC"/>
    <w:rsid w:val="0050073F"/>
    <w:rsid w:val="005734D8"/>
    <w:rsid w:val="005821BF"/>
    <w:rsid w:val="005B1724"/>
    <w:rsid w:val="005E28D8"/>
    <w:rsid w:val="005F327B"/>
    <w:rsid w:val="0063662E"/>
    <w:rsid w:val="006D5B0B"/>
    <w:rsid w:val="006E0D6E"/>
    <w:rsid w:val="007276B2"/>
    <w:rsid w:val="00794EB5"/>
    <w:rsid w:val="00820533"/>
    <w:rsid w:val="0087136C"/>
    <w:rsid w:val="008775E1"/>
    <w:rsid w:val="0089050F"/>
    <w:rsid w:val="008B6630"/>
    <w:rsid w:val="00993341"/>
    <w:rsid w:val="00996382"/>
    <w:rsid w:val="00A2545E"/>
    <w:rsid w:val="00A6174A"/>
    <w:rsid w:val="00A748FE"/>
    <w:rsid w:val="00A93563"/>
    <w:rsid w:val="00B12637"/>
    <w:rsid w:val="00B130B7"/>
    <w:rsid w:val="00B2321A"/>
    <w:rsid w:val="00B61B4A"/>
    <w:rsid w:val="00B644A6"/>
    <w:rsid w:val="00BC27CF"/>
    <w:rsid w:val="00BD56D7"/>
    <w:rsid w:val="00BF25D0"/>
    <w:rsid w:val="00BF5139"/>
    <w:rsid w:val="00C27786"/>
    <w:rsid w:val="00C27FF8"/>
    <w:rsid w:val="00C53C0A"/>
    <w:rsid w:val="00CC6773"/>
    <w:rsid w:val="00D0798C"/>
    <w:rsid w:val="00D41FF5"/>
    <w:rsid w:val="00D505F6"/>
    <w:rsid w:val="00D57BC0"/>
    <w:rsid w:val="00D73F06"/>
    <w:rsid w:val="00DF54FF"/>
    <w:rsid w:val="00EA1621"/>
    <w:rsid w:val="00EB3AA6"/>
    <w:rsid w:val="00ED7132"/>
    <w:rsid w:val="00EF1658"/>
    <w:rsid w:val="00EF6CA9"/>
    <w:rsid w:val="00F61075"/>
    <w:rsid w:val="00F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321A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B2321A"/>
    <w:rPr>
      <w:rFonts w:ascii="Times New Roman" w:eastAsia="Times New Roman" w:hAnsi="Times New Roman" w:cs="Times New Roman"/>
      <w:b/>
      <w:sz w:val="24"/>
      <w:szCs w:val="20"/>
      <w:lang w:val="en-AU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321A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B2321A"/>
    <w:rPr>
      <w:rFonts w:ascii="Times New Roman" w:eastAsia="Times New Roman" w:hAnsi="Times New Roman" w:cs="Times New Roman"/>
      <w:b/>
      <w:sz w:val="24"/>
      <w:szCs w:val="20"/>
      <w:lang w:val="en-AU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Hillestad</dc:creator>
  <cp:lastModifiedBy>Magne Hillestad</cp:lastModifiedBy>
  <cp:revision>10</cp:revision>
  <dcterms:created xsi:type="dcterms:W3CDTF">2012-10-24T12:38:00Z</dcterms:created>
  <dcterms:modified xsi:type="dcterms:W3CDTF">2012-10-24T13:15:00Z</dcterms:modified>
</cp:coreProperties>
</file>