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39D36" w14:textId="25B9A4E8" w:rsidR="000B477A" w:rsidRDefault="00544642" w:rsidP="00821107">
      <w:r>
        <w:rPr>
          <w:noProof/>
        </w:rPr>
        <w:drawing>
          <wp:anchor distT="0" distB="0" distL="114300" distR="114300" simplePos="0" relativeHeight="251662336" behindDoc="0" locked="0" layoutInCell="1" allowOverlap="1" wp14:anchorId="69DD3E9E" wp14:editId="1BF5E9A4">
            <wp:simplePos x="0" y="0"/>
            <wp:positionH relativeFrom="margin">
              <wp:posOffset>2566670</wp:posOffset>
            </wp:positionH>
            <wp:positionV relativeFrom="page">
              <wp:posOffset>600075</wp:posOffset>
            </wp:positionV>
            <wp:extent cx="2915285" cy="1395095"/>
            <wp:effectExtent l="0" t="0" r="0" b="0"/>
            <wp:wrapSquare wrapText="left"/>
            <wp:docPr id="7" name="Picture 7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hart, histogram&#10;&#10;Description automatically generated"/>
                    <pic:cNvPicPr/>
                  </pic:nvPicPr>
                  <pic:blipFill>
                    <a:blip r:embed="rId8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285" cy="1395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B54">
        <w:rPr>
          <w:noProof/>
        </w:rPr>
        <w:drawing>
          <wp:anchor distT="0" distB="0" distL="114300" distR="114300" simplePos="0" relativeHeight="251661312" behindDoc="0" locked="0" layoutInCell="1" allowOverlap="1" wp14:anchorId="61ED8604" wp14:editId="1DE1015A">
            <wp:simplePos x="0" y="0"/>
            <wp:positionH relativeFrom="margin">
              <wp:align>right</wp:align>
            </wp:positionH>
            <wp:positionV relativeFrom="topMargin">
              <wp:posOffset>323215</wp:posOffset>
            </wp:positionV>
            <wp:extent cx="1925320" cy="4714875"/>
            <wp:effectExtent l="0" t="0" r="0" b="9525"/>
            <wp:wrapSquare wrapText="left"/>
            <wp:docPr id="6" name="Picture 6" descr="A picture containing sky, building, outdoor, facto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sky, building, outdoor, factor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32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9899F" w14:textId="32BD937A" w:rsidR="000B477A" w:rsidRDefault="000B477A" w:rsidP="00821107"/>
    <w:p w14:paraId="2C209DC3" w14:textId="441105AE" w:rsidR="000B477A" w:rsidRDefault="000B477A" w:rsidP="00821107"/>
    <w:p w14:paraId="5C13BA87" w14:textId="77777777" w:rsidR="00544642" w:rsidRPr="000B477A" w:rsidRDefault="00544642" w:rsidP="00821107"/>
    <w:p w14:paraId="0AFFF062" w14:textId="542B4FE8" w:rsidR="00BF67C1" w:rsidRPr="0013029C" w:rsidRDefault="000B477A" w:rsidP="00821107">
      <w:pPr>
        <w:rPr>
          <w:sz w:val="32"/>
          <w:szCs w:val="32"/>
        </w:rPr>
      </w:pPr>
      <w:r w:rsidRPr="0013029C">
        <w:rPr>
          <w:sz w:val="32"/>
          <w:szCs w:val="32"/>
        </w:rPr>
        <w:t>S</w:t>
      </w:r>
      <w:r w:rsidR="000D6CE9">
        <w:rPr>
          <w:sz w:val="32"/>
          <w:szCs w:val="32"/>
        </w:rPr>
        <w:t>ummer Internship</w:t>
      </w:r>
      <w:r w:rsidRPr="0013029C">
        <w:rPr>
          <w:sz w:val="32"/>
          <w:szCs w:val="32"/>
        </w:rPr>
        <w:t xml:space="preserve"> 20</w:t>
      </w:r>
      <w:r w:rsidR="00D37C19">
        <w:rPr>
          <w:sz w:val="32"/>
          <w:szCs w:val="32"/>
        </w:rPr>
        <w:t>2</w:t>
      </w:r>
      <w:r w:rsidR="000A7654">
        <w:rPr>
          <w:sz w:val="32"/>
          <w:szCs w:val="32"/>
        </w:rPr>
        <w:t>2</w:t>
      </w:r>
    </w:p>
    <w:p w14:paraId="41D684C3" w14:textId="1962F30A" w:rsidR="001B15E7" w:rsidRDefault="001B15E7" w:rsidP="00821107">
      <w:pPr>
        <w:rPr>
          <w:sz w:val="20"/>
          <w:szCs w:val="20"/>
        </w:rPr>
      </w:pPr>
    </w:p>
    <w:p w14:paraId="4464B9BD" w14:textId="1B279C1F" w:rsidR="001B15E7" w:rsidRPr="001B15E7" w:rsidRDefault="001B15E7" w:rsidP="00821107">
      <w:pPr>
        <w:rPr>
          <w:sz w:val="20"/>
          <w:szCs w:val="20"/>
        </w:rPr>
      </w:pPr>
    </w:p>
    <w:p w14:paraId="7102620D" w14:textId="797D2B91" w:rsidR="00D206B0" w:rsidRPr="001B15E7" w:rsidRDefault="00D206B0" w:rsidP="00821107">
      <w:pPr>
        <w:rPr>
          <w:sz w:val="20"/>
          <w:szCs w:val="20"/>
        </w:rPr>
      </w:pPr>
    </w:p>
    <w:p w14:paraId="094EE992" w14:textId="4F62E427" w:rsidR="000B477A" w:rsidRPr="0013029C" w:rsidRDefault="009D0B86" w:rsidP="00821107">
      <w:pPr>
        <w:rPr>
          <w:sz w:val="40"/>
          <w:szCs w:val="40"/>
        </w:rPr>
      </w:pPr>
      <w:r>
        <w:rPr>
          <w:sz w:val="40"/>
          <w:szCs w:val="40"/>
        </w:rPr>
        <w:t xml:space="preserve">Are you </w:t>
      </w:r>
      <w:r w:rsidR="00826CD9">
        <w:rPr>
          <w:sz w:val="40"/>
          <w:szCs w:val="40"/>
        </w:rPr>
        <w:t>studying process modelling and control, and eager to learn more</w:t>
      </w:r>
      <w:r w:rsidR="00C55613" w:rsidRPr="0013029C">
        <w:rPr>
          <w:sz w:val="40"/>
          <w:szCs w:val="40"/>
        </w:rPr>
        <w:t>?</w:t>
      </w:r>
    </w:p>
    <w:p w14:paraId="3342F286" w14:textId="59EAF4AE" w:rsidR="00370922" w:rsidRDefault="00370922" w:rsidP="00821107">
      <w:pPr>
        <w:rPr>
          <w:sz w:val="20"/>
          <w:szCs w:val="20"/>
        </w:rPr>
      </w:pPr>
    </w:p>
    <w:p w14:paraId="02F4942D" w14:textId="1E86B343" w:rsidR="00614D5B" w:rsidRDefault="00614D5B" w:rsidP="00821107">
      <w:pPr>
        <w:rPr>
          <w:sz w:val="20"/>
          <w:szCs w:val="20"/>
        </w:rPr>
      </w:pPr>
    </w:p>
    <w:p w14:paraId="3097C62A" w14:textId="77777777" w:rsidR="00544642" w:rsidRPr="0013029C" w:rsidRDefault="00544642" w:rsidP="00821107">
      <w:pPr>
        <w:rPr>
          <w:sz w:val="20"/>
          <w:szCs w:val="20"/>
        </w:rPr>
      </w:pPr>
    </w:p>
    <w:p w14:paraId="5070B013" w14:textId="7CB84347" w:rsidR="00D206B0" w:rsidRPr="0013029C" w:rsidRDefault="00672ED7" w:rsidP="00821107">
      <w:pPr>
        <w:rPr>
          <w:sz w:val="20"/>
          <w:szCs w:val="20"/>
        </w:rPr>
      </w:pPr>
      <w:r>
        <w:rPr>
          <w:sz w:val="20"/>
          <w:szCs w:val="20"/>
        </w:rPr>
        <w:t>We</w:t>
      </w:r>
      <w:r w:rsidR="0068132C">
        <w:rPr>
          <w:sz w:val="20"/>
          <w:szCs w:val="20"/>
        </w:rPr>
        <w:t xml:space="preserve">’re looking for you who is studying for a master’s degree at the department of chemical engineering at NTNU and </w:t>
      </w:r>
      <w:r w:rsidR="00F1698D">
        <w:rPr>
          <w:sz w:val="20"/>
          <w:szCs w:val="20"/>
        </w:rPr>
        <w:t xml:space="preserve">would </w:t>
      </w:r>
      <w:r w:rsidR="005C6F13">
        <w:rPr>
          <w:sz w:val="20"/>
          <w:szCs w:val="20"/>
        </w:rPr>
        <w:t xml:space="preserve">like to do the specialization project and the master’s thesis in collaboration with </w:t>
      </w:r>
      <w:proofErr w:type="spellStart"/>
      <w:r w:rsidR="005C6F13">
        <w:rPr>
          <w:sz w:val="20"/>
          <w:szCs w:val="20"/>
        </w:rPr>
        <w:t>Dynea</w:t>
      </w:r>
      <w:proofErr w:type="spellEnd"/>
      <w:r w:rsidR="005C6F13">
        <w:rPr>
          <w:sz w:val="20"/>
          <w:szCs w:val="20"/>
        </w:rPr>
        <w:t>.</w:t>
      </w:r>
    </w:p>
    <w:p w14:paraId="4C33A7C3" w14:textId="0FF9E684" w:rsidR="00D206B0" w:rsidRPr="0013029C" w:rsidRDefault="00D206B0" w:rsidP="00821107">
      <w:pPr>
        <w:rPr>
          <w:sz w:val="20"/>
          <w:szCs w:val="20"/>
        </w:rPr>
      </w:pPr>
    </w:p>
    <w:p w14:paraId="576B9DC1" w14:textId="24C15A85" w:rsidR="009D2AD5" w:rsidRPr="0013029C" w:rsidRDefault="00544642" w:rsidP="00821107">
      <w:pPr>
        <w:rPr>
          <w:sz w:val="20"/>
          <w:szCs w:val="20"/>
        </w:rPr>
      </w:pPr>
      <w:r w:rsidRPr="0013029C">
        <w:rPr>
          <w:noProof/>
          <w:sz w:val="20"/>
          <w:szCs w:val="20"/>
        </w:rPr>
        <w:drawing>
          <wp:anchor distT="0" distB="0" distL="1080135" distR="1080135" simplePos="0" relativeHeight="251659264" behindDoc="0" locked="0" layoutInCell="1" allowOverlap="1" wp14:anchorId="46D3E606" wp14:editId="2F9FBB42">
            <wp:simplePos x="0" y="0"/>
            <wp:positionH relativeFrom="margin">
              <wp:align>right</wp:align>
            </wp:positionH>
            <wp:positionV relativeFrom="paragraph">
              <wp:posOffset>279400</wp:posOffset>
            </wp:positionV>
            <wp:extent cx="986400" cy="543600"/>
            <wp:effectExtent l="0" t="0" r="4445" b="8890"/>
            <wp:wrapSquare wrapText="lef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sil 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00" cy="5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F13">
        <w:rPr>
          <w:sz w:val="20"/>
          <w:szCs w:val="20"/>
        </w:rPr>
        <w:t xml:space="preserve">The project and the thesis </w:t>
      </w:r>
      <w:r w:rsidR="00BC05A0">
        <w:rPr>
          <w:sz w:val="20"/>
          <w:szCs w:val="20"/>
        </w:rPr>
        <w:t>comprise</w:t>
      </w:r>
      <w:r w:rsidR="005544BF">
        <w:rPr>
          <w:sz w:val="20"/>
          <w:szCs w:val="20"/>
        </w:rPr>
        <w:t xml:space="preserve"> studying the dynamics of reactor temperature control</w:t>
      </w:r>
      <w:r w:rsidR="009B4ECC">
        <w:rPr>
          <w:sz w:val="20"/>
          <w:szCs w:val="20"/>
        </w:rPr>
        <w:t xml:space="preserve"> for silver catalyzed formalin plants</w:t>
      </w:r>
      <w:r w:rsidR="002D3026">
        <w:rPr>
          <w:sz w:val="20"/>
          <w:szCs w:val="20"/>
        </w:rPr>
        <w:t>, finding promising control schemes</w:t>
      </w:r>
      <w:r w:rsidR="00870E04">
        <w:rPr>
          <w:sz w:val="20"/>
          <w:szCs w:val="20"/>
        </w:rPr>
        <w:t xml:space="preserve">, and optimize </w:t>
      </w:r>
      <w:r w:rsidR="000D1667">
        <w:rPr>
          <w:sz w:val="20"/>
          <w:szCs w:val="20"/>
        </w:rPr>
        <w:t>control performance</w:t>
      </w:r>
      <w:r w:rsidR="00BC05A0">
        <w:rPr>
          <w:sz w:val="20"/>
          <w:szCs w:val="20"/>
        </w:rPr>
        <w:t xml:space="preserve">. </w:t>
      </w:r>
      <w:r w:rsidR="000D1667">
        <w:rPr>
          <w:sz w:val="20"/>
          <w:szCs w:val="20"/>
        </w:rPr>
        <w:t xml:space="preserve">A dynamic model would probably be required to investigate </w:t>
      </w:r>
      <w:r w:rsidR="00797914">
        <w:rPr>
          <w:sz w:val="20"/>
          <w:szCs w:val="20"/>
        </w:rPr>
        <w:t xml:space="preserve">various control </w:t>
      </w:r>
      <w:r w:rsidR="00D9434E">
        <w:rPr>
          <w:sz w:val="20"/>
          <w:szCs w:val="20"/>
        </w:rPr>
        <w:t>approaches and</w:t>
      </w:r>
      <w:r w:rsidR="00797914">
        <w:rPr>
          <w:sz w:val="20"/>
          <w:szCs w:val="20"/>
        </w:rPr>
        <w:t xml:space="preserve"> </w:t>
      </w:r>
      <w:r w:rsidR="00731EA1">
        <w:rPr>
          <w:sz w:val="20"/>
          <w:szCs w:val="20"/>
        </w:rPr>
        <w:t>can</w:t>
      </w:r>
      <w:r w:rsidR="00797914">
        <w:rPr>
          <w:sz w:val="20"/>
          <w:szCs w:val="20"/>
        </w:rPr>
        <w:t xml:space="preserve"> be developed in your </w:t>
      </w:r>
      <w:r w:rsidR="00D9434E">
        <w:rPr>
          <w:sz w:val="20"/>
          <w:szCs w:val="20"/>
        </w:rPr>
        <w:t>simulation/programming software</w:t>
      </w:r>
      <w:r w:rsidR="00797914">
        <w:rPr>
          <w:sz w:val="20"/>
          <w:szCs w:val="20"/>
        </w:rPr>
        <w:t xml:space="preserve"> of </w:t>
      </w:r>
      <w:r w:rsidR="00731EA1">
        <w:rPr>
          <w:sz w:val="20"/>
          <w:szCs w:val="20"/>
        </w:rPr>
        <w:t>preference</w:t>
      </w:r>
      <w:r w:rsidR="00797914">
        <w:rPr>
          <w:sz w:val="20"/>
          <w:szCs w:val="20"/>
        </w:rPr>
        <w:t>.</w:t>
      </w:r>
    </w:p>
    <w:p w14:paraId="55AED0D0" w14:textId="0777C34F" w:rsidR="00F11B03" w:rsidRDefault="00F11B03" w:rsidP="00821107">
      <w:pPr>
        <w:rPr>
          <w:sz w:val="20"/>
          <w:szCs w:val="20"/>
        </w:rPr>
      </w:pPr>
    </w:p>
    <w:p w14:paraId="3340FE7A" w14:textId="621199D0" w:rsidR="00F11B03" w:rsidRDefault="00F11B03" w:rsidP="00821107">
      <w:pPr>
        <w:rPr>
          <w:sz w:val="20"/>
          <w:szCs w:val="20"/>
        </w:rPr>
      </w:pPr>
      <w:r>
        <w:rPr>
          <w:sz w:val="20"/>
          <w:szCs w:val="20"/>
        </w:rPr>
        <w:t xml:space="preserve">For a complementary description of the project and the </w:t>
      </w:r>
      <w:proofErr w:type="gramStart"/>
      <w:r>
        <w:rPr>
          <w:sz w:val="20"/>
          <w:szCs w:val="20"/>
        </w:rPr>
        <w:t>Master’s</w:t>
      </w:r>
      <w:proofErr w:type="gramEnd"/>
      <w:r>
        <w:rPr>
          <w:sz w:val="20"/>
          <w:szCs w:val="20"/>
        </w:rPr>
        <w:t xml:space="preserve"> thesis proposal, </w:t>
      </w:r>
    </w:p>
    <w:p w14:paraId="2AFF09EC" w14:textId="43E60FAA" w:rsidR="00370922" w:rsidRPr="0013029C" w:rsidRDefault="00F11B03" w:rsidP="00821107">
      <w:pPr>
        <w:rPr>
          <w:sz w:val="20"/>
          <w:szCs w:val="20"/>
        </w:rPr>
      </w:pPr>
      <w:r>
        <w:rPr>
          <w:sz w:val="20"/>
          <w:szCs w:val="20"/>
        </w:rPr>
        <w:t>please visit</w:t>
      </w:r>
      <w:r w:rsidR="00370922" w:rsidRPr="0013029C">
        <w:rPr>
          <w:sz w:val="20"/>
          <w:szCs w:val="20"/>
        </w:rPr>
        <w:t xml:space="preserve"> Sigurd </w:t>
      </w:r>
      <w:proofErr w:type="spellStart"/>
      <w:r w:rsidR="00370922" w:rsidRPr="0013029C">
        <w:rPr>
          <w:sz w:val="20"/>
          <w:szCs w:val="20"/>
        </w:rPr>
        <w:t>Skogestad</w:t>
      </w:r>
      <w:r>
        <w:rPr>
          <w:sz w:val="20"/>
          <w:szCs w:val="20"/>
        </w:rPr>
        <w:t>’s</w:t>
      </w:r>
      <w:proofErr w:type="spellEnd"/>
      <w:r>
        <w:rPr>
          <w:sz w:val="20"/>
          <w:szCs w:val="20"/>
        </w:rPr>
        <w:t xml:space="preserve"> website</w:t>
      </w:r>
      <w:r w:rsidR="00370922" w:rsidRPr="0013029C">
        <w:rPr>
          <w:sz w:val="20"/>
          <w:szCs w:val="20"/>
        </w:rPr>
        <w:t xml:space="preserve">: </w:t>
      </w:r>
      <w:hyperlink r:id="rId11" w:history="1">
        <w:r w:rsidR="009B7FD8" w:rsidRPr="009B7FD8">
          <w:rPr>
            <w:rStyle w:val="Hyperlink"/>
            <w:sz w:val="20"/>
            <w:szCs w:val="20"/>
          </w:rPr>
          <w:t>https://folk.ntnu.no/skoge/diplom/prosjekt22/</w:t>
        </w:r>
      </w:hyperlink>
    </w:p>
    <w:p w14:paraId="5785F3EA" w14:textId="3C1C9320" w:rsidR="009D2AD5" w:rsidRDefault="009D2AD5" w:rsidP="00821107">
      <w:pPr>
        <w:rPr>
          <w:sz w:val="20"/>
          <w:szCs w:val="20"/>
        </w:rPr>
      </w:pPr>
    </w:p>
    <w:p w14:paraId="2F4507E5" w14:textId="69EB6944" w:rsidR="00F11B03" w:rsidRPr="0013029C" w:rsidRDefault="00F11B03" w:rsidP="00821107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Dynea</w:t>
      </w:r>
      <w:proofErr w:type="spellEnd"/>
      <w:r>
        <w:rPr>
          <w:sz w:val="20"/>
          <w:szCs w:val="20"/>
        </w:rPr>
        <w:t xml:space="preserve"> offers a </w:t>
      </w:r>
      <w:r w:rsidR="00AE622A">
        <w:rPr>
          <w:sz w:val="20"/>
          <w:szCs w:val="20"/>
        </w:rPr>
        <w:t xml:space="preserve">summer internship of 5 weeks for you to familiarize with the chemical </w:t>
      </w:r>
      <w:r w:rsidR="009B7FD8">
        <w:rPr>
          <w:sz w:val="20"/>
          <w:szCs w:val="20"/>
        </w:rPr>
        <w:t>process</w:t>
      </w:r>
      <w:r w:rsidR="00610464">
        <w:rPr>
          <w:sz w:val="20"/>
          <w:szCs w:val="20"/>
        </w:rPr>
        <w:t xml:space="preserve"> and the control philosophy,</w:t>
      </w:r>
      <w:r w:rsidR="00AE622A">
        <w:rPr>
          <w:sz w:val="20"/>
          <w:szCs w:val="20"/>
        </w:rPr>
        <w:t xml:space="preserve"> and to make relevant preparations ahead.</w:t>
      </w:r>
    </w:p>
    <w:p w14:paraId="38D5EF7B" w14:textId="5B297A97" w:rsidR="009D2AD5" w:rsidRPr="0013029C" w:rsidRDefault="009D2AD5" w:rsidP="00821107">
      <w:pPr>
        <w:rPr>
          <w:sz w:val="20"/>
          <w:szCs w:val="20"/>
        </w:rPr>
      </w:pPr>
    </w:p>
    <w:p w14:paraId="7A85ED46" w14:textId="5DE3CDA9" w:rsidR="009D2AD5" w:rsidRPr="0013029C" w:rsidRDefault="00AE622A" w:rsidP="00821107">
      <w:pPr>
        <w:rPr>
          <w:sz w:val="20"/>
          <w:szCs w:val="20"/>
        </w:rPr>
      </w:pPr>
      <w:r>
        <w:rPr>
          <w:sz w:val="20"/>
          <w:szCs w:val="20"/>
        </w:rPr>
        <w:t>Qualifications</w:t>
      </w:r>
      <w:r w:rsidR="009D2AD5" w:rsidRPr="0013029C">
        <w:rPr>
          <w:sz w:val="20"/>
          <w:szCs w:val="20"/>
        </w:rPr>
        <w:t>:</w:t>
      </w:r>
    </w:p>
    <w:p w14:paraId="2EA1B392" w14:textId="1B9EA227" w:rsidR="00C3778C" w:rsidRDefault="00C3778C" w:rsidP="009D2AD5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You are </w:t>
      </w:r>
      <w:r w:rsidR="00E920E5">
        <w:rPr>
          <w:sz w:val="20"/>
          <w:szCs w:val="20"/>
        </w:rPr>
        <w:t>studying for a</w:t>
      </w:r>
      <w:r>
        <w:rPr>
          <w:sz w:val="20"/>
          <w:szCs w:val="20"/>
        </w:rPr>
        <w:t xml:space="preserve"> master’s degree </w:t>
      </w:r>
      <w:r w:rsidR="00462449">
        <w:rPr>
          <w:sz w:val="20"/>
          <w:szCs w:val="20"/>
        </w:rPr>
        <w:t>and will graduate in</w:t>
      </w:r>
      <w:r w:rsidR="00195FD7">
        <w:rPr>
          <w:sz w:val="20"/>
          <w:szCs w:val="20"/>
        </w:rPr>
        <w:t xml:space="preserve"> 2023</w:t>
      </w:r>
    </w:p>
    <w:p w14:paraId="4FAE195F" w14:textId="5DCE2220" w:rsidR="009D2AD5" w:rsidRPr="0013029C" w:rsidRDefault="00AE622A" w:rsidP="009D2AD5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You are accurate, structured and </w:t>
      </w:r>
      <w:r w:rsidR="002346EC">
        <w:rPr>
          <w:sz w:val="20"/>
          <w:szCs w:val="20"/>
        </w:rPr>
        <w:t>dedicated</w:t>
      </w:r>
    </w:p>
    <w:p w14:paraId="0A503D7C" w14:textId="24D2B22F" w:rsidR="009D2AD5" w:rsidRPr="0013029C" w:rsidRDefault="002346EC" w:rsidP="009D2AD5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You have good communication- and collaboration skills</w:t>
      </w:r>
    </w:p>
    <w:p w14:paraId="18D9ECA0" w14:textId="2305FC5A" w:rsidR="009D2AD5" w:rsidRPr="0013029C" w:rsidRDefault="002346EC" w:rsidP="009D2AD5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 xml:space="preserve">You </w:t>
      </w:r>
      <w:r w:rsidR="005676D0">
        <w:rPr>
          <w:sz w:val="20"/>
          <w:szCs w:val="20"/>
        </w:rPr>
        <w:t xml:space="preserve">enjoy </w:t>
      </w:r>
      <w:r w:rsidR="00E020A8">
        <w:rPr>
          <w:sz w:val="20"/>
          <w:szCs w:val="20"/>
        </w:rPr>
        <w:t>modelling chemical processes and to see how they fit real world processes</w:t>
      </w:r>
    </w:p>
    <w:p w14:paraId="7466A9CF" w14:textId="48138885" w:rsidR="008E34D9" w:rsidRPr="0013029C" w:rsidRDefault="00842E1B" w:rsidP="009D2AD5">
      <w:pPr>
        <w:pStyle w:val="ListParagraph"/>
        <w:numPr>
          <w:ilvl w:val="0"/>
          <w:numId w:val="23"/>
        </w:numPr>
        <w:rPr>
          <w:sz w:val="20"/>
          <w:szCs w:val="20"/>
        </w:rPr>
      </w:pPr>
      <w:r>
        <w:rPr>
          <w:sz w:val="20"/>
          <w:szCs w:val="20"/>
        </w:rPr>
        <w:t>Yo</w:t>
      </w:r>
      <w:r w:rsidR="00723A8E">
        <w:rPr>
          <w:sz w:val="20"/>
          <w:szCs w:val="20"/>
        </w:rPr>
        <w:t>ur mindset is to strive for optim</w:t>
      </w:r>
      <w:r w:rsidR="00642F24">
        <w:rPr>
          <w:sz w:val="20"/>
          <w:szCs w:val="20"/>
        </w:rPr>
        <w:t>al process control</w:t>
      </w:r>
      <w:r w:rsidR="00704D8E">
        <w:rPr>
          <w:sz w:val="20"/>
          <w:szCs w:val="20"/>
        </w:rPr>
        <w:t xml:space="preserve"> without sacrificing robustness and simplicity</w:t>
      </w:r>
    </w:p>
    <w:p w14:paraId="6010E6F8" w14:textId="346D03C7" w:rsidR="000D74DB" w:rsidRDefault="000D74DB" w:rsidP="008E34D9">
      <w:pPr>
        <w:rPr>
          <w:sz w:val="20"/>
          <w:szCs w:val="20"/>
        </w:rPr>
      </w:pPr>
    </w:p>
    <w:p w14:paraId="5536C4A1" w14:textId="77777777" w:rsidR="0030314E" w:rsidRPr="0013029C" w:rsidRDefault="0030314E" w:rsidP="008E34D9">
      <w:pPr>
        <w:rPr>
          <w:sz w:val="20"/>
          <w:szCs w:val="20"/>
        </w:rPr>
      </w:pPr>
    </w:p>
    <w:p w14:paraId="63D66FC4" w14:textId="1A22763F" w:rsidR="000D74DB" w:rsidRPr="0013029C" w:rsidRDefault="00A43CD9" w:rsidP="008E34D9">
      <w:pPr>
        <w:rPr>
          <w:sz w:val="20"/>
          <w:szCs w:val="20"/>
        </w:rPr>
      </w:pPr>
      <w:r>
        <w:rPr>
          <w:sz w:val="20"/>
          <w:szCs w:val="20"/>
        </w:rPr>
        <w:t xml:space="preserve">The location for the summer internship is </w:t>
      </w:r>
      <w:r w:rsidR="005E3099">
        <w:rPr>
          <w:sz w:val="20"/>
          <w:szCs w:val="20"/>
        </w:rPr>
        <w:t xml:space="preserve">our premises in </w:t>
      </w:r>
      <w:proofErr w:type="spellStart"/>
      <w:r w:rsidR="005E3099">
        <w:rPr>
          <w:sz w:val="20"/>
          <w:szCs w:val="20"/>
        </w:rPr>
        <w:t>Lillestrøm</w:t>
      </w:r>
      <w:proofErr w:type="spellEnd"/>
      <w:r w:rsidR="005E3099">
        <w:rPr>
          <w:sz w:val="20"/>
          <w:szCs w:val="20"/>
        </w:rPr>
        <w:t xml:space="preserve"> with start medio June.</w:t>
      </w:r>
    </w:p>
    <w:p w14:paraId="2A72B241" w14:textId="3608DFAD" w:rsidR="001B15E7" w:rsidRPr="0013029C" w:rsidRDefault="001B15E7" w:rsidP="008E34D9">
      <w:pPr>
        <w:rPr>
          <w:sz w:val="20"/>
          <w:szCs w:val="20"/>
        </w:rPr>
      </w:pPr>
    </w:p>
    <w:p w14:paraId="1FE01C41" w14:textId="5F4F1896" w:rsidR="006427F5" w:rsidRPr="0013029C" w:rsidRDefault="005E3099" w:rsidP="008E34D9">
      <w:pPr>
        <w:rPr>
          <w:sz w:val="20"/>
          <w:szCs w:val="20"/>
        </w:rPr>
      </w:pPr>
      <w:r>
        <w:rPr>
          <w:sz w:val="20"/>
          <w:szCs w:val="20"/>
        </w:rPr>
        <w:t xml:space="preserve">Application letter with cover letter, </w:t>
      </w:r>
      <w:proofErr w:type="gramStart"/>
      <w:r>
        <w:rPr>
          <w:sz w:val="20"/>
          <w:szCs w:val="20"/>
        </w:rPr>
        <w:t>CV</w:t>
      </w:r>
      <w:proofErr w:type="gramEnd"/>
      <w:r>
        <w:rPr>
          <w:sz w:val="20"/>
          <w:szCs w:val="20"/>
        </w:rPr>
        <w:t xml:space="preserve"> and the latest transcript of records to be sent</w:t>
      </w:r>
      <w:r w:rsidR="008E34D9" w:rsidRPr="0013029C">
        <w:rPr>
          <w:sz w:val="20"/>
          <w:szCs w:val="20"/>
        </w:rPr>
        <w:t xml:space="preserve"> </w:t>
      </w:r>
      <w:hyperlink r:id="rId12" w:history="1">
        <w:r w:rsidR="006427F5" w:rsidRPr="0013029C">
          <w:rPr>
            <w:rStyle w:val="Hyperlink"/>
            <w:sz w:val="20"/>
            <w:szCs w:val="20"/>
          </w:rPr>
          <w:t>nilsarne.susort@dynea.com</w:t>
        </w:r>
      </w:hyperlink>
      <w:r w:rsidR="006427F5" w:rsidRPr="0013029C">
        <w:rPr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 w:rsidR="006427F5" w:rsidRPr="0013029C">
        <w:rPr>
          <w:sz w:val="20"/>
          <w:szCs w:val="20"/>
        </w:rPr>
        <w:t xml:space="preserve"> </w:t>
      </w:r>
      <w:r w:rsidR="00C36AAD">
        <w:rPr>
          <w:sz w:val="20"/>
          <w:szCs w:val="20"/>
        </w:rPr>
        <w:t>February</w:t>
      </w:r>
      <w:r w:rsidRPr="005E3099">
        <w:rPr>
          <w:sz w:val="20"/>
          <w:szCs w:val="20"/>
        </w:rPr>
        <w:t xml:space="preserve"> </w:t>
      </w:r>
      <w:r w:rsidR="00C36AAD">
        <w:rPr>
          <w:sz w:val="20"/>
          <w:szCs w:val="20"/>
        </w:rPr>
        <w:t>27</w:t>
      </w:r>
      <w:r w:rsidRPr="005E3099">
        <w:rPr>
          <w:sz w:val="20"/>
          <w:szCs w:val="20"/>
        </w:rPr>
        <w:t>, 20</w:t>
      </w:r>
      <w:r w:rsidR="009E1D4F">
        <w:rPr>
          <w:sz w:val="20"/>
          <w:szCs w:val="20"/>
        </w:rPr>
        <w:t>2</w:t>
      </w:r>
      <w:r w:rsidR="00044DB5">
        <w:rPr>
          <w:sz w:val="20"/>
          <w:szCs w:val="20"/>
        </w:rPr>
        <w:t>2</w:t>
      </w:r>
      <w:r w:rsidR="006427F5" w:rsidRPr="0013029C">
        <w:rPr>
          <w:sz w:val="20"/>
          <w:szCs w:val="20"/>
        </w:rPr>
        <w:t>.</w:t>
      </w:r>
    </w:p>
    <w:p w14:paraId="05357C97" w14:textId="38D8A672" w:rsidR="006427F5" w:rsidRPr="0013029C" w:rsidRDefault="006427F5" w:rsidP="008E34D9">
      <w:pPr>
        <w:rPr>
          <w:sz w:val="20"/>
          <w:szCs w:val="20"/>
        </w:rPr>
      </w:pPr>
    </w:p>
    <w:p w14:paraId="4C98528F" w14:textId="37D37EFF" w:rsidR="006427F5" w:rsidRPr="0013029C" w:rsidRDefault="005E3099" w:rsidP="008E34D9">
      <w:pPr>
        <w:rPr>
          <w:sz w:val="20"/>
          <w:szCs w:val="20"/>
        </w:rPr>
      </w:pPr>
      <w:r>
        <w:rPr>
          <w:sz w:val="20"/>
          <w:szCs w:val="20"/>
        </w:rPr>
        <w:t>Any questions can be directed to</w:t>
      </w:r>
      <w:r w:rsidR="006427F5" w:rsidRPr="0013029C">
        <w:rPr>
          <w:sz w:val="20"/>
          <w:szCs w:val="20"/>
        </w:rPr>
        <w:t>:</w:t>
      </w:r>
    </w:p>
    <w:p w14:paraId="32582960" w14:textId="7B381460" w:rsidR="00A7415C" w:rsidRDefault="006427F5" w:rsidP="008E34D9">
      <w:pPr>
        <w:rPr>
          <w:sz w:val="20"/>
          <w:szCs w:val="20"/>
        </w:rPr>
      </w:pPr>
      <w:r w:rsidRPr="0013029C">
        <w:rPr>
          <w:sz w:val="20"/>
          <w:szCs w:val="20"/>
        </w:rPr>
        <w:t xml:space="preserve">Nils Arne Susort – </w:t>
      </w:r>
      <w:hyperlink r:id="rId13" w:history="1">
        <w:r w:rsidRPr="0013029C">
          <w:rPr>
            <w:rStyle w:val="Hyperlink"/>
            <w:sz w:val="20"/>
            <w:szCs w:val="20"/>
          </w:rPr>
          <w:t>nilsarne.susort@dynea.com</w:t>
        </w:r>
      </w:hyperlink>
      <w:r w:rsidRPr="0013029C">
        <w:rPr>
          <w:sz w:val="20"/>
          <w:szCs w:val="20"/>
        </w:rPr>
        <w:t xml:space="preserve"> – Mob: +47 95 86 99 44</w:t>
      </w:r>
    </w:p>
    <w:p w14:paraId="2095226F" w14:textId="4CF3DAE0" w:rsidR="0013029C" w:rsidRDefault="0013029C" w:rsidP="008E34D9">
      <w:pPr>
        <w:rPr>
          <w:sz w:val="20"/>
          <w:szCs w:val="20"/>
        </w:rPr>
      </w:pPr>
    </w:p>
    <w:p w14:paraId="4DC0A151" w14:textId="77777777" w:rsidR="0030314E" w:rsidRDefault="0030314E" w:rsidP="008E34D9">
      <w:pPr>
        <w:rPr>
          <w:sz w:val="20"/>
          <w:szCs w:val="20"/>
        </w:rPr>
      </w:pPr>
    </w:p>
    <w:p w14:paraId="011C7435" w14:textId="6C298E13" w:rsidR="001B15E7" w:rsidRDefault="001B15E7" w:rsidP="008E34D9">
      <w:pPr>
        <w:rPr>
          <w:sz w:val="20"/>
          <w:szCs w:val="20"/>
        </w:rPr>
      </w:pPr>
    </w:p>
    <w:p w14:paraId="423E0118" w14:textId="3EBD07CF" w:rsidR="0013029C" w:rsidRPr="001B15E7" w:rsidRDefault="0013029C" w:rsidP="0013029C">
      <w:pPr>
        <w:rPr>
          <w:sz w:val="16"/>
          <w:szCs w:val="16"/>
        </w:rPr>
      </w:pPr>
      <w:proofErr w:type="spellStart"/>
      <w:r w:rsidRPr="001B15E7">
        <w:rPr>
          <w:sz w:val="16"/>
          <w:szCs w:val="16"/>
        </w:rPr>
        <w:t>Dynea</w:t>
      </w:r>
      <w:proofErr w:type="spellEnd"/>
      <w:r w:rsidRPr="001B15E7">
        <w:rPr>
          <w:sz w:val="16"/>
          <w:szCs w:val="16"/>
        </w:rPr>
        <w:t xml:space="preserve">, a Norwegian company, is a leader in developing and providing high performance adhesives, surfacing solutions and formaldehyde process technology. Offering a broad range of </w:t>
      </w:r>
      <w:proofErr w:type="spellStart"/>
      <w:r w:rsidRPr="001B15E7">
        <w:rPr>
          <w:sz w:val="16"/>
          <w:szCs w:val="16"/>
        </w:rPr>
        <w:t>specialised</w:t>
      </w:r>
      <w:proofErr w:type="spellEnd"/>
      <w:r w:rsidRPr="001B15E7">
        <w:rPr>
          <w:sz w:val="16"/>
          <w:szCs w:val="16"/>
        </w:rPr>
        <w:t xml:space="preserve"> products to customers around the world, we also provide comprehensive technical support services to ensure that our customers </w:t>
      </w:r>
      <w:proofErr w:type="spellStart"/>
      <w:r w:rsidRPr="001B15E7">
        <w:rPr>
          <w:sz w:val="16"/>
          <w:szCs w:val="16"/>
        </w:rPr>
        <w:t>optimise</w:t>
      </w:r>
      <w:proofErr w:type="spellEnd"/>
      <w:r w:rsidRPr="001B15E7">
        <w:rPr>
          <w:sz w:val="16"/>
          <w:szCs w:val="16"/>
        </w:rPr>
        <w:t xml:space="preserve"> the benefit of choosing </w:t>
      </w:r>
      <w:proofErr w:type="spellStart"/>
      <w:r w:rsidRPr="001B15E7">
        <w:rPr>
          <w:sz w:val="16"/>
          <w:szCs w:val="16"/>
        </w:rPr>
        <w:t>Dynea</w:t>
      </w:r>
      <w:proofErr w:type="spellEnd"/>
      <w:r w:rsidRPr="001B15E7">
        <w:rPr>
          <w:sz w:val="16"/>
          <w:szCs w:val="16"/>
        </w:rPr>
        <w:t xml:space="preserve"> products.</w:t>
      </w:r>
    </w:p>
    <w:p w14:paraId="74E169E3" w14:textId="77777777" w:rsidR="0013029C" w:rsidRPr="001B15E7" w:rsidRDefault="0013029C" w:rsidP="0013029C">
      <w:pPr>
        <w:rPr>
          <w:sz w:val="16"/>
          <w:szCs w:val="16"/>
        </w:rPr>
      </w:pPr>
    </w:p>
    <w:p w14:paraId="5AA9C230" w14:textId="3A6E3A7F" w:rsidR="0013029C" w:rsidRPr="001B15E7" w:rsidRDefault="0013029C" w:rsidP="0013029C">
      <w:pPr>
        <w:rPr>
          <w:sz w:val="16"/>
          <w:szCs w:val="16"/>
        </w:rPr>
      </w:pPr>
      <w:r w:rsidRPr="001B15E7">
        <w:rPr>
          <w:sz w:val="16"/>
          <w:szCs w:val="16"/>
        </w:rPr>
        <w:t xml:space="preserve">Visit our website: </w:t>
      </w:r>
      <w:hyperlink r:id="rId14" w:history="1">
        <w:r w:rsidRPr="001B15E7">
          <w:rPr>
            <w:rStyle w:val="Hyperlink"/>
            <w:sz w:val="16"/>
            <w:szCs w:val="16"/>
          </w:rPr>
          <w:t>https://www.dynea.com/</w:t>
        </w:r>
      </w:hyperlink>
    </w:p>
    <w:sectPr w:rsidR="0013029C" w:rsidRPr="001B15E7" w:rsidSect="00704D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851" w:right="567" w:bottom="851" w:left="1418" w:header="1021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509C9" w14:textId="77777777" w:rsidR="00187FB5" w:rsidRDefault="00187FB5" w:rsidP="00CD63CF">
      <w:r>
        <w:separator/>
      </w:r>
    </w:p>
  </w:endnote>
  <w:endnote w:type="continuationSeparator" w:id="0">
    <w:p w14:paraId="3563A936" w14:textId="77777777" w:rsidR="00187FB5" w:rsidRDefault="00187FB5" w:rsidP="00CD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9311" w14:textId="77777777" w:rsidR="007B7C76" w:rsidRDefault="007B7C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7419" w14:textId="77777777" w:rsidR="00AF7F87" w:rsidRDefault="00AF7F87"/>
  <w:p w14:paraId="56C7C889" w14:textId="77777777" w:rsidR="00AF7F87" w:rsidRDefault="00AF7F8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441C2" w:rsidRPr="005441C2" w14:paraId="5964DBA3" w14:textId="77777777" w:rsidTr="00AF7F87">
      <w:tc>
        <w:tcPr>
          <w:tcW w:w="4530" w:type="dxa"/>
          <w:vAlign w:val="center"/>
        </w:tcPr>
        <w:p w14:paraId="4965075C" w14:textId="77777777" w:rsidR="005441C2" w:rsidRPr="00D53EFF" w:rsidRDefault="005441C2" w:rsidP="00CD63CF">
          <w:pPr>
            <w:pStyle w:val="Footer"/>
            <w:rPr>
              <w:sz w:val="16"/>
              <w:szCs w:val="16"/>
            </w:rPr>
          </w:pPr>
        </w:p>
      </w:tc>
      <w:tc>
        <w:tcPr>
          <w:tcW w:w="4530" w:type="dxa"/>
          <w:vAlign w:val="center"/>
        </w:tcPr>
        <w:sdt>
          <w:sdtPr>
            <w:rPr>
              <w:sz w:val="16"/>
              <w:szCs w:val="16"/>
            </w:rPr>
            <w:id w:val="-86181945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31346683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3D83B39" w14:textId="77777777" w:rsidR="005441C2" w:rsidRPr="00D53EFF" w:rsidRDefault="005441C2" w:rsidP="00AF7F87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r w:rsidRPr="00D53EFF">
                    <w:rPr>
                      <w:sz w:val="16"/>
                      <w:szCs w:val="16"/>
                    </w:rPr>
                    <w:t xml:space="preserve">Page </w:t>
                  </w:r>
                  <w:r w:rsidRPr="00D53EFF">
                    <w:rPr>
                      <w:sz w:val="16"/>
                      <w:szCs w:val="16"/>
                    </w:rPr>
                    <w:fldChar w:fldCharType="begin"/>
                  </w:r>
                  <w:r w:rsidRPr="00D53EFF">
                    <w:rPr>
                      <w:sz w:val="16"/>
                      <w:szCs w:val="16"/>
                    </w:rPr>
                    <w:instrText xml:space="preserve"> PAGE </w:instrText>
                  </w:r>
                  <w:r w:rsidRPr="00D53EFF">
                    <w:rPr>
                      <w:sz w:val="16"/>
                      <w:szCs w:val="16"/>
                    </w:rPr>
                    <w:fldChar w:fldCharType="separate"/>
                  </w:r>
                  <w:r w:rsidR="00F3356F">
                    <w:rPr>
                      <w:noProof/>
                      <w:sz w:val="16"/>
                      <w:szCs w:val="16"/>
                    </w:rPr>
                    <w:t>2</w:t>
                  </w:r>
                  <w:r w:rsidRPr="00D53EFF">
                    <w:rPr>
                      <w:sz w:val="16"/>
                      <w:szCs w:val="16"/>
                    </w:rPr>
                    <w:fldChar w:fldCharType="end"/>
                  </w:r>
                  <w:r w:rsidRPr="00D53EFF">
                    <w:rPr>
                      <w:sz w:val="16"/>
                      <w:szCs w:val="16"/>
                    </w:rPr>
                    <w:t xml:space="preserve"> of </w:t>
                  </w:r>
                  <w:r w:rsidR="00D53EFF" w:rsidRPr="00D53EFF">
                    <w:rPr>
                      <w:sz w:val="16"/>
                      <w:szCs w:val="16"/>
                    </w:rPr>
                    <w:fldChar w:fldCharType="begin"/>
                  </w:r>
                  <w:r w:rsidR="00D53EFF" w:rsidRPr="00D53EFF">
                    <w:rPr>
                      <w:sz w:val="16"/>
                      <w:szCs w:val="16"/>
                    </w:rPr>
                    <w:instrText xml:space="preserve"> NUMPAGES  </w:instrText>
                  </w:r>
                  <w:r w:rsidR="00D53EFF" w:rsidRPr="00D53EFF">
                    <w:rPr>
                      <w:sz w:val="16"/>
                      <w:szCs w:val="16"/>
                    </w:rPr>
                    <w:fldChar w:fldCharType="separate"/>
                  </w:r>
                  <w:r w:rsidR="00F3356F">
                    <w:rPr>
                      <w:noProof/>
                      <w:sz w:val="16"/>
                      <w:szCs w:val="16"/>
                    </w:rPr>
                    <w:t>2</w:t>
                  </w:r>
                  <w:r w:rsidR="00D53EFF" w:rsidRPr="00D53EFF">
                    <w:rPr>
                      <w:noProof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D4AE591" w14:textId="77777777" w:rsidR="005441C2" w:rsidRDefault="005441C2" w:rsidP="00CD63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2032B" w14:textId="77777777" w:rsidR="007B7C76" w:rsidRDefault="007B7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5261F" w14:textId="77777777" w:rsidR="00187FB5" w:rsidRDefault="00187FB5" w:rsidP="00CD63CF">
      <w:r>
        <w:separator/>
      </w:r>
    </w:p>
  </w:footnote>
  <w:footnote w:type="continuationSeparator" w:id="0">
    <w:p w14:paraId="5CB45B0D" w14:textId="77777777" w:rsidR="00187FB5" w:rsidRDefault="00187FB5" w:rsidP="00CD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B192" w14:textId="77777777" w:rsidR="007B7C76" w:rsidRDefault="007B7C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86"/>
      <w:gridCol w:w="4586"/>
    </w:tblGrid>
    <w:tr w:rsidR="005441C2" w14:paraId="3A306E1E" w14:textId="77777777" w:rsidTr="00AF7F87">
      <w:trPr>
        <w:jc w:val="center"/>
      </w:trPr>
      <w:tc>
        <w:tcPr>
          <w:tcW w:w="4486" w:type="dxa"/>
        </w:tcPr>
        <w:p w14:paraId="74EE5E6D" w14:textId="77777777" w:rsidR="005441C2" w:rsidRDefault="005441C2" w:rsidP="00CD63CF"/>
      </w:tc>
      <w:tc>
        <w:tcPr>
          <w:tcW w:w="4586" w:type="dxa"/>
        </w:tcPr>
        <w:p w14:paraId="77A96FBC" w14:textId="77777777" w:rsidR="005441C2" w:rsidRDefault="00AF7F87" w:rsidP="00CD63CF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EB30361" wp14:editId="74958012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849600" cy="571478"/>
                <wp:effectExtent l="0" t="0" r="8255" b="635"/>
                <wp:wrapSquare wrapText="bothSides"/>
                <wp:docPr id="2" name="Picture 2" descr="C:\Users\sommeann\AppData\Local\Microsoft\Windows\Temporary Internet Files\Content.Word\Dynea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mmeann\AppData\Local\Microsoft\Windows\Temporary Internet Files\Content.Word\Dynea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57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EFD413F" w14:textId="77777777" w:rsidR="009C6E01" w:rsidRDefault="009C6E01" w:rsidP="00CD63C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3"/>
      <w:gridCol w:w="6299"/>
    </w:tblGrid>
    <w:tr w:rsidR="00CD63CF" w:rsidRPr="00CD63CF" w14:paraId="0B5AD783" w14:textId="77777777" w:rsidTr="006B4C15">
      <w:trPr>
        <w:cantSplit/>
        <w:trHeight w:hRule="exact" w:val="1843"/>
        <w:jc w:val="center"/>
      </w:trPr>
      <w:tc>
        <w:tcPr>
          <w:tcW w:w="3119" w:type="dxa"/>
          <w:vAlign w:val="center"/>
        </w:tcPr>
        <w:p w14:paraId="2B00933C" w14:textId="77777777" w:rsidR="009C6E01" w:rsidRDefault="006B4C15" w:rsidP="00CD63CF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65F1898" wp14:editId="293F41FB">
                <wp:simplePos x="901700" y="7302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06400" cy="1147799"/>
                <wp:effectExtent l="0" t="0" r="8255" b="0"/>
                <wp:wrapSquare wrapText="bothSides"/>
                <wp:docPr id="1" name="Picture 1" descr="C:\Users\sommeann\AppData\Local\Microsoft\Windows\Temporary Internet Files\Content.Word\Dynea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mmeann\AppData\Local\Microsoft\Windows\Temporary Internet Files\Content.Word\Dynea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114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vAlign w:val="bottom"/>
        </w:tcPr>
        <w:p w14:paraId="501D33D8" w14:textId="77777777" w:rsidR="009C6E01" w:rsidRPr="00CD63CF" w:rsidRDefault="009C6E01" w:rsidP="006B4C15">
          <w:pPr>
            <w:pStyle w:val="Header"/>
          </w:pPr>
        </w:p>
      </w:tc>
    </w:tr>
  </w:tbl>
  <w:p w14:paraId="370A819A" w14:textId="77777777" w:rsidR="009C6E01" w:rsidRDefault="009C6E01" w:rsidP="00CD6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8E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A4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48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78E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1EA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8E0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CE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A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C2D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C0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EE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D052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D9347C"/>
    <w:multiLevelType w:val="singleLevel"/>
    <w:tmpl w:val="749CFB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DA7EB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63208E"/>
    <w:multiLevelType w:val="multilevel"/>
    <w:tmpl w:val="60865C4E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EEC13F6"/>
    <w:multiLevelType w:val="multilevel"/>
    <w:tmpl w:val="C596901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C625F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71395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EB3D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0F3A1E"/>
    <w:multiLevelType w:val="hybridMultilevel"/>
    <w:tmpl w:val="B5B8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A3D2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C866849"/>
    <w:multiLevelType w:val="multilevel"/>
    <w:tmpl w:val="0414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FBE79E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0"/>
  </w:num>
  <w:num w:numId="5">
    <w:abstractNumId w:val="20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22"/>
  </w:num>
  <w:num w:numId="11">
    <w:abstractNumId w:val="16"/>
  </w:num>
  <w:num w:numId="12">
    <w:abstractNumId w:val="11"/>
  </w:num>
  <w:num w:numId="13">
    <w:abstractNumId w:val="21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47"/>
    <w:rsid w:val="000007D9"/>
    <w:rsid w:val="0000148D"/>
    <w:rsid w:val="00001ED8"/>
    <w:rsid w:val="0000406A"/>
    <w:rsid w:val="00016B0A"/>
    <w:rsid w:val="000170AB"/>
    <w:rsid w:val="00040881"/>
    <w:rsid w:val="000431A6"/>
    <w:rsid w:val="00044DB5"/>
    <w:rsid w:val="00047A67"/>
    <w:rsid w:val="00051F5B"/>
    <w:rsid w:val="00053D31"/>
    <w:rsid w:val="00065EB0"/>
    <w:rsid w:val="000804D0"/>
    <w:rsid w:val="00085727"/>
    <w:rsid w:val="00085878"/>
    <w:rsid w:val="000876AA"/>
    <w:rsid w:val="000A7654"/>
    <w:rsid w:val="000B477A"/>
    <w:rsid w:val="000D142D"/>
    <w:rsid w:val="000D1667"/>
    <w:rsid w:val="000D318A"/>
    <w:rsid w:val="000D3DC3"/>
    <w:rsid w:val="000D6CE9"/>
    <w:rsid w:val="000D74DB"/>
    <w:rsid w:val="000E2C1F"/>
    <w:rsid w:val="000F14DD"/>
    <w:rsid w:val="00105CC3"/>
    <w:rsid w:val="00107F03"/>
    <w:rsid w:val="00115B3D"/>
    <w:rsid w:val="00116CF9"/>
    <w:rsid w:val="00116DC8"/>
    <w:rsid w:val="00120964"/>
    <w:rsid w:val="0012348C"/>
    <w:rsid w:val="0013029C"/>
    <w:rsid w:val="001400D8"/>
    <w:rsid w:val="00140B40"/>
    <w:rsid w:val="00151764"/>
    <w:rsid w:val="00151B54"/>
    <w:rsid w:val="00155EBE"/>
    <w:rsid w:val="00165CF0"/>
    <w:rsid w:val="00187FB5"/>
    <w:rsid w:val="00195FD7"/>
    <w:rsid w:val="001A50BE"/>
    <w:rsid w:val="001A7CD0"/>
    <w:rsid w:val="001B013A"/>
    <w:rsid w:val="001B15E7"/>
    <w:rsid w:val="001C22CD"/>
    <w:rsid w:val="001D1102"/>
    <w:rsid w:val="001D6605"/>
    <w:rsid w:val="001E7CFD"/>
    <w:rsid w:val="001F50FA"/>
    <w:rsid w:val="002346EC"/>
    <w:rsid w:val="0024654E"/>
    <w:rsid w:val="00257F37"/>
    <w:rsid w:val="0026089B"/>
    <w:rsid w:val="002635CD"/>
    <w:rsid w:val="002654F0"/>
    <w:rsid w:val="00270D7C"/>
    <w:rsid w:val="0027250D"/>
    <w:rsid w:val="00274C13"/>
    <w:rsid w:val="002C488B"/>
    <w:rsid w:val="002D06D7"/>
    <w:rsid w:val="002D3026"/>
    <w:rsid w:val="002E74FA"/>
    <w:rsid w:val="002F2DF3"/>
    <w:rsid w:val="00303003"/>
    <w:rsid w:val="0030314E"/>
    <w:rsid w:val="00305C8A"/>
    <w:rsid w:val="00314904"/>
    <w:rsid w:val="003236EA"/>
    <w:rsid w:val="003455C1"/>
    <w:rsid w:val="00347687"/>
    <w:rsid w:val="00353892"/>
    <w:rsid w:val="00370922"/>
    <w:rsid w:val="00373485"/>
    <w:rsid w:val="00380547"/>
    <w:rsid w:val="0038094E"/>
    <w:rsid w:val="003A7048"/>
    <w:rsid w:val="003C08DA"/>
    <w:rsid w:val="003C5928"/>
    <w:rsid w:val="003E1D92"/>
    <w:rsid w:val="003E4C8E"/>
    <w:rsid w:val="003F5704"/>
    <w:rsid w:val="00407364"/>
    <w:rsid w:val="004078CB"/>
    <w:rsid w:val="00413716"/>
    <w:rsid w:val="00416CC4"/>
    <w:rsid w:val="00440846"/>
    <w:rsid w:val="00462449"/>
    <w:rsid w:val="0046549C"/>
    <w:rsid w:val="00482A8D"/>
    <w:rsid w:val="00487EF6"/>
    <w:rsid w:val="004A155F"/>
    <w:rsid w:val="004A216F"/>
    <w:rsid w:val="004A4FE9"/>
    <w:rsid w:val="004B08E6"/>
    <w:rsid w:val="004B3226"/>
    <w:rsid w:val="004B55CE"/>
    <w:rsid w:val="004C20B3"/>
    <w:rsid w:val="004C288A"/>
    <w:rsid w:val="004E0B64"/>
    <w:rsid w:val="004E7A5C"/>
    <w:rsid w:val="00501BFE"/>
    <w:rsid w:val="0051063D"/>
    <w:rsid w:val="00513CD9"/>
    <w:rsid w:val="00523B1B"/>
    <w:rsid w:val="005354DF"/>
    <w:rsid w:val="005358C2"/>
    <w:rsid w:val="005419D8"/>
    <w:rsid w:val="005441C2"/>
    <w:rsid w:val="00544642"/>
    <w:rsid w:val="005544BF"/>
    <w:rsid w:val="00554B60"/>
    <w:rsid w:val="005613D1"/>
    <w:rsid w:val="005676D0"/>
    <w:rsid w:val="00574FBA"/>
    <w:rsid w:val="00597DB2"/>
    <w:rsid w:val="005C5839"/>
    <w:rsid w:val="005C6F13"/>
    <w:rsid w:val="005E1E3A"/>
    <w:rsid w:val="005E3099"/>
    <w:rsid w:val="005E70AE"/>
    <w:rsid w:val="005F1EB4"/>
    <w:rsid w:val="00604879"/>
    <w:rsid w:val="00605B7B"/>
    <w:rsid w:val="00610464"/>
    <w:rsid w:val="00613DC1"/>
    <w:rsid w:val="00614D5B"/>
    <w:rsid w:val="00621005"/>
    <w:rsid w:val="006271DE"/>
    <w:rsid w:val="00627C40"/>
    <w:rsid w:val="00640B84"/>
    <w:rsid w:val="006427F5"/>
    <w:rsid w:val="00642F24"/>
    <w:rsid w:val="00650EE1"/>
    <w:rsid w:val="006548D1"/>
    <w:rsid w:val="00661C79"/>
    <w:rsid w:val="00665AD1"/>
    <w:rsid w:val="00672ED7"/>
    <w:rsid w:val="0068132C"/>
    <w:rsid w:val="006840BE"/>
    <w:rsid w:val="00685FFB"/>
    <w:rsid w:val="006A4ED3"/>
    <w:rsid w:val="006A5374"/>
    <w:rsid w:val="006A6B75"/>
    <w:rsid w:val="006B4C15"/>
    <w:rsid w:val="006C17D3"/>
    <w:rsid w:val="006C6138"/>
    <w:rsid w:val="006D08FA"/>
    <w:rsid w:val="006E5E65"/>
    <w:rsid w:val="006F760D"/>
    <w:rsid w:val="0070154A"/>
    <w:rsid w:val="00702CFC"/>
    <w:rsid w:val="00704D8E"/>
    <w:rsid w:val="007076F1"/>
    <w:rsid w:val="00711194"/>
    <w:rsid w:val="00722946"/>
    <w:rsid w:val="00723A8E"/>
    <w:rsid w:val="00731EA1"/>
    <w:rsid w:val="00732BF0"/>
    <w:rsid w:val="007578D7"/>
    <w:rsid w:val="00757F38"/>
    <w:rsid w:val="007660BD"/>
    <w:rsid w:val="00767A48"/>
    <w:rsid w:val="00770C69"/>
    <w:rsid w:val="007856B2"/>
    <w:rsid w:val="0079135C"/>
    <w:rsid w:val="007935E1"/>
    <w:rsid w:val="00797914"/>
    <w:rsid w:val="007B2BEF"/>
    <w:rsid w:val="007B628B"/>
    <w:rsid w:val="007B7C76"/>
    <w:rsid w:val="007C77D1"/>
    <w:rsid w:val="007D4403"/>
    <w:rsid w:val="00814185"/>
    <w:rsid w:val="00821107"/>
    <w:rsid w:val="00821A11"/>
    <w:rsid w:val="00826CD9"/>
    <w:rsid w:val="00830944"/>
    <w:rsid w:val="00842E1B"/>
    <w:rsid w:val="0085303F"/>
    <w:rsid w:val="00870E04"/>
    <w:rsid w:val="00877A21"/>
    <w:rsid w:val="008809ED"/>
    <w:rsid w:val="008B2A0F"/>
    <w:rsid w:val="008D3E4A"/>
    <w:rsid w:val="008D68D0"/>
    <w:rsid w:val="008E045A"/>
    <w:rsid w:val="008E34D9"/>
    <w:rsid w:val="008F4194"/>
    <w:rsid w:val="009006A2"/>
    <w:rsid w:val="009171BE"/>
    <w:rsid w:val="00954414"/>
    <w:rsid w:val="009579BF"/>
    <w:rsid w:val="00961A6D"/>
    <w:rsid w:val="00961AED"/>
    <w:rsid w:val="00985734"/>
    <w:rsid w:val="009A735E"/>
    <w:rsid w:val="009B4ECC"/>
    <w:rsid w:val="009B7FD8"/>
    <w:rsid w:val="009C0EE1"/>
    <w:rsid w:val="009C6BC7"/>
    <w:rsid w:val="009C6E01"/>
    <w:rsid w:val="009D0B86"/>
    <w:rsid w:val="009D1960"/>
    <w:rsid w:val="009D2AD5"/>
    <w:rsid w:val="009E08EE"/>
    <w:rsid w:val="009E1D4F"/>
    <w:rsid w:val="009E4034"/>
    <w:rsid w:val="009E6C6A"/>
    <w:rsid w:val="00A02C05"/>
    <w:rsid w:val="00A07F4B"/>
    <w:rsid w:val="00A24D48"/>
    <w:rsid w:val="00A25060"/>
    <w:rsid w:val="00A25F12"/>
    <w:rsid w:val="00A43CD9"/>
    <w:rsid w:val="00A72F9A"/>
    <w:rsid w:val="00A7415C"/>
    <w:rsid w:val="00A873B2"/>
    <w:rsid w:val="00A93041"/>
    <w:rsid w:val="00AB4190"/>
    <w:rsid w:val="00AE622A"/>
    <w:rsid w:val="00AF2D12"/>
    <w:rsid w:val="00AF3A3B"/>
    <w:rsid w:val="00AF3CCB"/>
    <w:rsid w:val="00AF5DE5"/>
    <w:rsid w:val="00AF7F87"/>
    <w:rsid w:val="00AF7FCD"/>
    <w:rsid w:val="00B019DB"/>
    <w:rsid w:val="00B036D0"/>
    <w:rsid w:val="00B12AB7"/>
    <w:rsid w:val="00B3495D"/>
    <w:rsid w:val="00B36C3B"/>
    <w:rsid w:val="00B50CB5"/>
    <w:rsid w:val="00B761CD"/>
    <w:rsid w:val="00B93FAB"/>
    <w:rsid w:val="00B94060"/>
    <w:rsid w:val="00BA30B2"/>
    <w:rsid w:val="00BA3A60"/>
    <w:rsid w:val="00BA4367"/>
    <w:rsid w:val="00BA4A1E"/>
    <w:rsid w:val="00BB7126"/>
    <w:rsid w:val="00BC05A0"/>
    <w:rsid w:val="00BC0B2D"/>
    <w:rsid w:val="00BE2170"/>
    <w:rsid w:val="00BF2A5C"/>
    <w:rsid w:val="00BF67C1"/>
    <w:rsid w:val="00C0267A"/>
    <w:rsid w:val="00C04C7E"/>
    <w:rsid w:val="00C20CC1"/>
    <w:rsid w:val="00C33D9B"/>
    <w:rsid w:val="00C364B8"/>
    <w:rsid w:val="00C36AAD"/>
    <w:rsid w:val="00C3778C"/>
    <w:rsid w:val="00C518F4"/>
    <w:rsid w:val="00C55613"/>
    <w:rsid w:val="00C670A0"/>
    <w:rsid w:val="00CA3334"/>
    <w:rsid w:val="00CC0D30"/>
    <w:rsid w:val="00CC36BB"/>
    <w:rsid w:val="00CD63CF"/>
    <w:rsid w:val="00CE374E"/>
    <w:rsid w:val="00CF3071"/>
    <w:rsid w:val="00D14EE7"/>
    <w:rsid w:val="00D174C0"/>
    <w:rsid w:val="00D206B0"/>
    <w:rsid w:val="00D33FEF"/>
    <w:rsid w:val="00D3773D"/>
    <w:rsid w:val="00D37C19"/>
    <w:rsid w:val="00D479E8"/>
    <w:rsid w:val="00D53EFF"/>
    <w:rsid w:val="00D70437"/>
    <w:rsid w:val="00D80178"/>
    <w:rsid w:val="00D9434E"/>
    <w:rsid w:val="00D94D8F"/>
    <w:rsid w:val="00DA6578"/>
    <w:rsid w:val="00DB02E9"/>
    <w:rsid w:val="00DB2518"/>
    <w:rsid w:val="00DC474D"/>
    <w:rsid w:val="00DD34A6"/>
    <w:rsid w:val="00DF583C"/>
    <w:rsid w:val="00DF6285"/>
    <w:rsid w:val="00E01051"/>
    <w:rsid w:val="00E020A8"/>
    <w:rsid w:val="00E23D61"/>
    <w:rsid w:val="00E27EB3"/>
    <w:rsid w:val="00E44BDB"/>
    <w:rsid w:val="00E55107"/>
    <w:rsid w:val="00E65960"/>
    <w:rsid w:val="00E72DBF"/>
    <w:rsid w:val="00E76817"/>
    <w:rsid w:val="00E920E5"/>
    <w:rsid w:val="00EA3DD1"/>
    <w:rsid w:val="00EA4A7C"/>
    <w:rsid w:val="00EC7969"/>
    <w:rsid w:val="00EF274B"/>
    <w:rsid w:val="00EF6E8B"/>
    <w:rsid w:val="00F11B03"/>
    <w:rsid w:val="00F1698D"/>
    <w:rsid w:val="00F25E47"/>
    <w:rsid w:val="00F3356F"/>
    <w:rsid w:val="00F812CF"/>
    <w:rsid w:val="00F9463F"/>
    <w:rsid w:val="00FA2846"/>
    <w:rsid w:val="00FB4D3D"/>
    <w:rsid w:val="00FB62E5"/>
    <w:rsid w:val="00FC20EF"/>
    <w:rsid w:val="00FD711A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DCB2655"/>
  <w15:docId w15:val="{E70C2B19-5546-4432-B35A-53865D170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CF"/>
    <w:pPr>
      <w:keepLines/>
    </w:pPr>
    <w:rPr>
      <w:rFonts w:ascii="Arial" w:hAnsi="Arial" w:cs="Arial"/>
      <w:color w:val="000000"/>
      <w:position w:val="-1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F50FA"/>
    <w:pPr>
      <w:spacing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1107"/>
    <w:pPr>
      <w:keepNext/>
      <w:spacing w:before="200"/>
      <w:outlineLvl w:val="1"/>
    </w:pPr>
    <w:rPr>
      <w:rFonts w:eastAsiaTheme="majorEastAsia" w:cstheme="majorBidi"/>
      <w:b/>
      <w:bCs/>
      <w:color w:val="auto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013A"/>
    <w:pPr>
      <w:keepNext/>
      <w:spacing w:before="200"/>
      <w:outlineLvl w:val="2"/>
    </w:pPr>
    <w:rPr>
      <w:rFonts w:eastAsiaTheme="majorEastAsia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F50FA"/>
    <w:pPr>
      <w:spacing w:after="120"/>
      <w:contextualSpacing/>
    </w:pPr>
    <w:rPr>
      <w:rFonts w:eastAsiaTheme="majorEastAsia"/>
      <w:b/>
      <w:color w:val="auto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50FA"/>
    <w:rPr>
      <w:rFonts w:ascii="Arial" w:eastAsiaTheme="majorEastAsia" w:hAnsi="Arial" w:cs="Arial"/>
      <w:b/>
      <w:spacing w:val="-10"/>
      <w:kern w:val="28"/>
      <w:sz w:val="40"/>
      <w:szCs w:val="40"/>
      <w:lang w:val="en-US" w:eastAsia="en-US"/>
    </w:rPr>
  </w:style>
  <w:style w:type="paragraph" w:customStyle="1" w:styleId="Reference">
    <w:name w:val="Reference"/>
    <w:rsid w:val="006A4ED3"/>
    <w:pPr>
      <w:spacing w:line="360" w:lineRule="auto"/>
    </w:pPr>
    <w:rPr>
      <w:rFonts w:ascii="Arial" w:hAnsi="Arial"/>
      <w:sz w:val="16"/>
      <w:lang w:val="nb-NO" w:eastAsia="en-US"/>
    </w:rPr>
  </w:style>
  <w:style w:type="table" w:styleId="TableGrid">
    <w:name w:val="Table Grid"/>
    <w:basedOn w:val="TableNormal"/>
    <w:rsid w:val="00BE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41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419D8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A50BE"/>
    <w:rPr>
      <w:color w:val="808080"/>
    </w:rPr>
  </w:style>
  <w:style w:type="paragraph" w:styleId="Header">
    <w:name w:val="header"/>
    <w:basedOn w:val="Normal"/>
    <w:link w:val="HeaderChar"/>
    <w:unhideWhenUsed/>
    <w:rsid w:val="00CD63CF"/>
    <w:pPr>
      <w:jc w:val="right"/>
    </w:pPr>
    <w:rPr>
      <w:b/>
      <w:color w:val="4D4F4B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D63CF"/>
    <w:rPr>
      <w:rFonts w:ascii="Arial" w:hAnsi="Arial" w:cs="Arial"/>
      <w:b/>
      <w:color w:val="4D4F4B"/>
      <w:position w:val="-10"/>
      <w:sz w:val="32"/>
      <w:szCs w:val="32"/>
      <w:lang w:eastAsia="en-US"/>
    </w:rPr>
  </w:style>
  <w:style w:type="paragraph" w:styleId="Footer">
    <w:name w:val="footer"/>
    <w:basedOn w:val="Normal"/>
    <w:link w:val="FooterChar"/>
    <w:unhideWhenUsed/>
    <w:rsid w:val="00CD63CF"/>
  </w:style>
  <w:style w:type="character" w:customStyle="1" w:styleId="FooterChar">
    <w:name w:val="Footer Char"/>
    <w:basedOn w:val="DefaultParagraphFont"/>
    <w:link w:val="Footer"/>
    <w:rsid w:val="00CD63CF"/>
    <w:rPr>
      <w:rFonts w:ascii="Arial" w:hAnsi="Arial" w:cs="Arial"/>
      <w:color w:val="000000"/>
      <w:position w:val="-10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21107"/>
    <w:rPr>
      <w:rFonts w:ascii="Arial" w:eastAsiaTheme="majorEastAsia" w:hAnsi="Arial" w:cstheme="majorBidi"/>
      <w:b/>
      <w:bCs/>
      <w:position w:val="-10"/>
      <w:sz w:val="28"/>
      <w:szCs w:val="28"/>
      <w:lang w:val="nb-NO" w:eastAsia="en-US"/>
    </w:rPr>
  </w:style>
  <w:style w:type="character" w:customStyle="1" w:styleId="Heading3Char">
    <w:name w:val="Heading 3 Char"/>
    <w:basedOn w:val="DefaultParagraphFont"/>
    <w:link w:val="Heading3"/>
    <w:rsid w:val="001B013A"/>
    <w:rPr>
      <w:rFonts w:ascii="Arial" w:eastAsiaTheme="majorEastAsia" w:hAnsi="Arial" w:cstheme="majorBidi"/>
      <w:b/>
      <w:bCs/>
      <w:sz w:val="22"/>
      <w:lang w:eastAsia="en-US"/>
    </w:rPr>
  </w:style>
  <w:style w:type="character" w:styleId="Hyperlink">
    <w:name w:val="Hyperlink"/>
    <w:basedOn w:val="DefaultParagraphFont"/>
    <w:rsid w:val="00AF7F87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9D2AD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427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1302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nilsarne.susort@dynea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nilsarne.susort@dynea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lk.ntnu.no/skoge/diplom/prosjekt22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dynea.com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ornil\AppData\Roaming\Microsoft\Templates\Blank%20with%20logo.dotx" TargetMode="External"/></Relationships>
</file>

<file path=word/theme/theme1.xml><?xml version="1.0" encoding="utf-8"?>
<a:theme xmlns:a="http://schemas.openxmlformats.org/drawingml/2006/main" name="Office Theme">
  <a:themeElements>
    <a:clrScheme name="Dynea">
      <a:dk1>
        <a:sysClr val="windowText" lastClr="000000"/>
      </a:dk1>
      <a:lt1>
        <a:sysClr val="window" lastClr="FFFFFF"/>
      </a:lt1>
      <a:dk2>
        <a:srgbClr val="0099A1"/>
      </a:dk2>
      <a:lt2>
        <a:srgbClr val="E8DFD3"/>
      </a:lt2>
      <a:accent1>
        <a:srgbClr val="89BC40"/>
      </a:accent1>
      <a:accent2>
        <a:srgbClr val="ED503A"/>
      </a:accent2>
      <a:accent3>
        <a:srgbClr val="4D4F4B"/>
      </a:accent3>
      <a:accent4>
        <a:srgbClr val="72A441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A83D9-5132-41CD-9358-5F26E8337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</Template>
  <TotalTime>508</TotalTime>
  <Pages>1</Pages>
  <Words>302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Your ref</vt:lpstr>
      <vt:lpstr>Your ref</vt:lpstr>
    </vt:vector>
  </TitlesOfParts>
  <Company>Dynea ASA</Company>
  <LinksUpToDate>false</LinksUpToDate>
  <CharactersWithSpaces>2316</CharactersWithSpaces>
  <SharedDoc>false</SharedDoc>
  <HLinks>
    <vt:vector size="12" baseType="variant">
      <vt:variant>
        <vt:i4>5111821</vt:i4>
      </vt:variant>
      <vt:variant>
        <vt:i4>24</vt:i4>
      </vt:variant>
      <vt:variant>
        <vt:i4>0</vt:i4>
      </vt:variant>
      <vt:variant>
        <vt:i4>5</vt:i4>
      </vt:variant>
      <vt:variant>
        <vt:lpwstr>http://www.dynea.com/</vt:lpwstr>
      </vt:variant>
      <vt:variant>
        <vt:lpwstr/>
      </vt:variant>
      <vt:variant>
        <vt:i4>7012356</vt:i4>
      </vt:variant>
      <vt:variant>
        <vt:i4>2471</vt:i4>
      </vt:variant>
      <vt:variant>
        <vt:i4>1025</vt:i4>
      </vt:variant>
      <vt:variant>
        <vt:i4>1</vt:i4>
      </vt:variant>
      <vt:variant>
        <vt:lpwstr>cid:image007.png@01D01729.989B31B0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</dc:title>
  <dc:creator>susornil</dc:creator>
  <cp:lastModifiedBy>Susort, Nils Arne</cp:lastModifiedBy>
  <cp:revision>27</cp:revision>
  <cp:lastPrinted>2020-02-03T12:21:00Z</cp:lastPrinted>
  <dcterms:created xsi:type="dcterms:W3CDTF">2019-02-12T08:18:00Z</dcterms:created>
  <dcterms:modified xsi:type="dcterms:W3CDTF">2022-02-05T13:08:00Z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noAddr00">
    <vt:lpwstr>Dynea ASA</vt:lpwstr>
  </property>
  <property fmtid="{D5CDD505-2E9C-101B-9397-08002B2CF9AE}" pid="3" name="DynoAddr01">
    <vt:lpwstr>Svelleveien 33</vt:lpwstr>
  </property>
  <property fmtid="{D5CDD505-2E9C-101B-9397-08002B2CF9AE}" pid="4" name="DynoAddr02">
    <vt:lpwstr>P.O. Box 160</vt:lpwstr>
  </property>
  <property fmtid="{D5CDD505-2E9C-101B-9397-08002B2CF9AE}" pid="5" name="DynoAddr03">
    <vt:lpwstr>N-2001 Lillestrøm</vt:lpwstr>
  </property>
  <property fmtid="{D5CDD505-2E9C-101B-9397-08002B2CF9AE}" pid="6" name="DynoAddr04">
    <vt:lpwstr>Norway</vt:lpwstr>
  </property>
  <property fmtid="{D5CDD505-2E9C-101B-9397-08002B2CF9AE}" pid="7" name="DynoAddr05">
    <vt:lpwstr/>
  </property>
  <property fmtid="{D5CDD505-2E9C-101B-9397-08002B2CF9AE}" pid="8" name="DynoAddr06">
    <vt:lpwstr>Tel.: +47 63 89 71 00</vt:lpwstr>
  </property>
  <property fmtid="{D5CDD505-2E9C-101B-9397-08002B2CF9AE}" pid="9" name="DynoAddr07">
    <vt:lpwstr>Fax.: +47 63 89 76 10</vt:lpwstr>
  </property>
  <property fmtid="{D5CDD505-2E9C-101B-9397-08002B2CF9AE}" pid="10" name="DynoAddr08">
    <vt:lpwstr/>
  </property>
  <property fmtid="{D5CDD505-2E9C-101B-9397-08002B2CF9AE}" pid="11" name="DynoAddr09">
    <vt:lpwstr/>
  </property>
  <property fmtid="{D5CDD505-2E9C-101B-9397-08002B2CF9AE}" pid="12" name="DynoAddr10">
    <vt:lpwstr/>
  </property>
  <property fmtid="{D5CDD505-2E9C-101B-9397-08002B2CF9AE}" pid="13" name="DynoAddr11">
    <vt:lpwstr/>
  </property>
  <property fmtid="{D5CDD505-2E9C-101B-9397-08002B2CF9AE}" pid="14" name="DynoAddr12">
    <vt:lpwstr>Trade Reg.No.</vt:lpwstr>
  </property>
  <property fmtid="{D5CDD505-2E9C-101B-9397-08002B2CF9AE}" pid="15" name="DynoAddr13">
    <vt:lpwstr>NO 820 051 122 MVA</vt:lpwstr>
  </property>
  <property fmtid="{D5CDD505-2E9C-101B-9397-08002B2CF9AE}" pid="16" name="DynoAddr14">
    <vt:lpwstr/>
  </property>
  <property fmtid="{D5CDD505-2E9C-101B-9397-08002B2CF9AE}" pid="17" name="DynoAddr15">
    <vt:lpwstr/>
  </property>
  <property fmtid="{D5CDD505-2E9C-101B-9397-08002B2CF9AE}" pid="18" name="DynoAddr16">
    <vt:lpwstr/>
  </property>
  <property fmtid="{D5CDD505-2E9C-101B-9397-08002B2CF9AE}" pid="19" name="DynoAddr17">
    <vt:lpwstr/>
  </property>
  <property fmtid="{D5CDD505-2E9C-101B-9397-08002B2CF9AE}" pid="20" name="DynoAddr18">
    <vt:lpwstr/>
  </property>
  <property fmtid="{D5CDD505-2E9C-101B-9397-08002B2CF9AE}" pid="21" name="DynoAddr19">
    <vt:lpwstr/>
  </property>
  <property fmtid="{D5CDD505-2E9C-101B-9397-08002B2CF9AE}" pid="22" name="DynoAddr20">
    <vt:lpwstr/>
  </property>
  <property fmtid="{D5CDD505-2E9C-101B-9397-08002B2CF9AE}" pid="23" name="DynoAddr21">
    <vt:lpwstr/>
  </property>
  <property fmtid="{D5CDD505-2E9C-101B-9397-08002B2CF9AE}" pid="24" name="DynoAddr22">
    <vt:lpwstr/>
  </property>
  <property fmtid="{D5CDD505-2E9C-101B-9397-08002B2CF9AE}" pid="25" name="DynoAddr23">
    <vt:lpwstr/>
  </property>
  <property fmtid="{D5CDD505-2E9C-101B-9397-08002B2CF9AE}" pid="26" name="DynoAddr24">
    <vt:lpwstr/>
  </property>
  <property fmtid="{D5CDD505-2E9C-101B-9397-08002B2CF9AE}" pid="27" name="DynoAddr25">
    <vt:lpwstr/>
  </property>
  <property fmtid="{D5CDD505-2E9C-101B-9397-08002B2CF9AE}" pid="28" name="Letter">
    <vt:lpwstr>Brev</vt:lpwstr>
  </property>
  <property fmtid="{D5CDD505-2E9C-101B-9397-08002B2CF9AE}" pid="29" name="DynoHead1">
    <vt:lpwstr>Dynea ASA</vt:lpwstr>
  </property>
  <property fmtid="{D5CDD505-2E9C-101B-9397-08002B2CF9AE}" pid="30" name="DynoHead2">
    <vt:lpwstr/>
  </property>
  <property fmtid="{D5CDD505-2E9C-101B-9397-08002B2CF9AE}" pid="31" name="DynoHead3">
    <vt:lpwstr>Wood and Specialty Adhesives</vt:lpwstr>
  </property>
  <property fmtid="{D5CDD505-2E9C-101B-9397-08002B2CF9AE}" pid="32" name="DynoHead4">
    <vt:lpwstr/>
  </property>
  <property fmtid="{D5CDD505-2E9C-101B-9397-08002B2CF9AE}" pid="33" name="DynoFrame">
    <vt:lpwstr>0</vt:lpwstr>
  </property>
  <property fmtid="{D5CDD505-2E9C-101B-9397-08002B2CF9AE}" pid="34" name="DynoGreeting">
    <vt:lpwstr>Yours sincerely,</vt:lpwstr>
  </property>
  <property fmtid="{D5CDD505-2E9C-101B-9397-08002B2CF9AE}" pid="35" name="LetDate">
    <vt:lpwstr>Date:</vt:lpwstr>
  </property>
  <property fmtid="{D5CDD505-2E9C-101B-9397-08002B2CF9AE}" pid="36" name="LetFile">
    <vt:lpwstr/>
  </property>
  <property fmtid="{D5CDD505-2E9C-101B-9397-08002B2CF9AE}" pid="37" name="LetOurRef">
    <vt:lpwstr>Our ref.:</vt:lpwstr>
  </property>
  <property fmtid="{D5CDD505-2E9C-101B-9397-08002B2CF9AE}" pid="38" name="LetYourRef">
    <vt:lpwstr>Your ref.:</vt:lpwstr>
  </property>
</Properties>
</file>