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66EE" w14:textId="4BB34D11" w:rsidR="004B1D12" w:rsidRDefault="005F2E93" w:rsidP="004B1D12">
      <w:pPr>
        <w:spacing w:after="0" w:line="276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sz w:val="40"/>
          <w:lang w:val="en-GB"/>
        </w:rPr>
        <w:t xml:space="preserve">Curriculum vitae </w:t>
      </w:r>
      <w:r w:rsidR="004B1D12">
        <w:rPr>
          <w:rFonts w:cstheme="minorHAnsi"/>
          <w:b/>
          <w:sz w:val="40"/>
          <w:lang w:val="en-GB"/>
        </w:rPr>
        <w:t>Sigurd Skogestad</w:t>
      </w:r>
      <w:r w:rsidR="00B06DDD" w:rsidRPr="005A512B">
        <w:rPr>
          <w:rFonts w:cstheme="minorHAnsi"/>
          <w:b/>
          <w:sz w:val="40"/>
          <w:lang w:val="en-GB"/>
        </w:rPr>
        <w:br/>
      </w:r>
      <w:bookmarkStart w:id="0" w:name="_Hlk12017130"/>
      <w:r w:rsidR="004B1D12">
        <w:rPr>
          <w:rFonts w:cstheme="minorHAnsi"/>
          <w:b/>
          <w:lang w:val="en-GB"/>
        </w:rPr>
        <w:t>Oct. 2019</w:t>
      </w:r>
    </w:p>
    <w:p w14:paraId="513CF444" w14:textId="1773C0FC" w:rsidR="005F2E93" w:rsidRPr="005A512B" w:rsidRDefault="008373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D15514" w:rsidRPr="005A512B" w14:paraId="582EDBAF" w14:textId="77777777" w:rsidTr="0097701C">
        <w:trPr>
          <w:trHeight w:val="20"/>
        </w:trPr>
        <w:tc>
          <w:tcPr>
            <w:tcW w:w="3114" w:type="dxa"/>
          </w:tcPr>
          <w:p w14:paraId="0030ABD9" w14:textId="46F730DA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663D4938" w14:textId="0C4A3EEF" w:rsidR="00D15514" w:rsidRPr="005A512B" w:rsidRDefault="009D2AF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Skogestad, Sigurd</w:t>
            </w:r>
          </w:p>
        </w:tc>
      </w:tr>
      <w:tr w:rsidR="003869B4" w:rsidRPr="005A512B" w14:paraId="169AA0D5" w14:textId="77777777" w:rsidTr="003869B4">
        <w:trPr>
          <w:trHeight w:val="20"/>
        </w:trPr>
        <w:tc>
          <w:tcPr>
            <w:tcW w:w="3114" w:type="dxa"/>
          </w:tcPr>
          <w:p w14:paraId="18AEB7D8" w14:textId="1419F4A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C062141" w14:textId="0A23A269" w:rsidR="003869B4" w:rsidRPr="005A512B" w:rsidRDefault="009D2AF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14.08.1955</w:t>
            </w:r>
          </w:p>
        </w:tc>
        <w:tc>
          <w:tcPr>
            <w:tcW w:w="1224" w:type="dxa"/>
          </w:tcPr>
          <w:p w14:paraId="22369DF8" w14:textId="206D3D93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1CFA932" w14:textId="75F40425" w:rsidR="003869B4" w:rsidRPr="005A512B" w:rsidRDefault="009D2AF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Male</w:t>
            </w:r>
          </w:p>
        </w:tc>
      </w:tr>
      <w:tr w:rsidR="00D15514" w:rsidRPr="005A512B" w14:paraId="446D598D" w14:textId="77777777" w:rsidTr="0097701C">
        <w:trPr>
          <w:trHeight w:val="20"/>
        </w:trPr>
        <w:tc>
          <w:tcPr>
            <w:tcW w:w="3114" w:type="dxa"/>
          </w:tcPr>
          <w:p w14:paraId="1188AD35" w14:textId="16F62324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4369945C" w14:textId="7964856D" w:rsidR="00D15514" w:rsidRPr="005A512B" w:rsidRDefault="00FF468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Norwegian</w:t>
            </w:r>
          </w:p>
        </w:tc>
      </w:tr>
      <w:tr w:rsidR="00D15514" w:rsidRPr="009D2AF4" w14:paraId="09A842CE" w14:textId="77777777" w:rsidTr="0097701C">
        <w:trPr>
          <w:trHeight w:val="773"/>
        </w:trPr>
        <w:tc>
          <w:tcPr>
            <w:tcW w:w="3114" w:type="dxa"/>
          </w:tcPr>
          <w:p w14:paraId="32113EAE" w14:textId="0B83253B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23776D70" w:rsidR="0097701C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464C2">
              <w:rPr>
                <w:rFonts w:cstheme="minorHAnsi"/>
                <w:lang w:val="en-GB"/>
              </w:rPr>
              <w:t>0000-0001-6187-8261</w:t>
            </w:r>
          </w:p>
        </w:tc>
      </w:tr>
      <w:tr w:rsidR="00D15514" w:rsidRPr="004B1D12" w14:paraId="41C96367" w14:textId="77777777" w:rsidTr="0097701C">
        <w:trPr>
          <w:trHeight w:val="20"/>
        </w:trPr>
        <w:tc>
          <w:tcPr>
            <w:tcW w:w="3114" w:type="dxa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22F7CE82" w:rsidR="00D15514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9464C2">
              <w:rPr>
                <w:rFonts w:cstheme="minorHAnsi"/>
                <w:lang w:val="en-GB"/>
              </w:rPr>
              <w:t>http://folk.ntnu.no/skoge/</w:t>
            </w:r>
          </w:p>
        </w:tc>
      </w:tr>
    </w:tbl>
    <w:p w14:paraId="03E17B3D" w14:textId="534578A5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4B1D12" w14:paraId="19A0EFFC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242DFE1" w14:textId="7A8F3DEE" w:rsidR="00BF571B" w:rsidRPr="005A512B" w:rsidRDefault="00BF57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A938D4F" w14:textId="1C929A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 xml:space="preserve">epartment,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 xml:space="preserve">nstitution,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4B1D12" w14:paraId="1D268CBC" w14:textId="77777777" w:rsidTr="005A512B">
        <w:tc>
          <w:tcPr>
            <w:tcW w:w="1271" w:type="dxa"/>
          </w:tcPr>
          <w:p w14:paraId="4E2359AF" w14:textId="4D7E9C29" w:rsidR="00BF571B" w:rsidRPr="005A512B" w:rsidRDefault="009464C2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1987</w:t>
            </w:r>
          </w:p>
        </w:tc>
        <w:tc>
          <w:tcPr>
            <w:tcW w:w="8357" w:type="dxa"/>
          </w:tcPr>
          <w:p w14:paraId="3D345ED3" w14:textId="34838FEE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9464C2">
              <w:rPr>
                <w:rFonts w:cstheme="minorHAnsi"/>
                <w:lang w:val="en-GB"/>
              </w:rPr>
              <w:t>, Department of Chemical Engineering, Caltech (US)</w:t>
            </w:r>
          </w:p>
        </w:tc>
      </w:tr>
      <w:tr w:rsidR="00BF571B" w:rsidRPr="004B1D12" w14:paraId="0FF48402" w14:textId="77777777" w:rsidTr="005A512B">
        <w:tc>
          <w:tcPr>
            <w:tcW w:w="1271" w:type="dxa"/>
          </w:tcPr>
          <w:p w14:paraId="6AF1D818" w14:textId="38F3135C" w:rsidR="00BF571B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1978</w:t>
            </w:r>
          </w:p>
        </w:tc>
        <w:tc>
          <w:tcPr>
            <w:tcW w:w="8357" w:type="dxa"/>
          </w:tcPr>
          <w:p w14:paraId="5AFBFBB7" w14:textId="56A63C8D" w:rsidR="00BF571B" w:rsidRPr="009464C2" w:rsidRDefault="005A512B" w:rsidP="0097701C">
            <w:pPr>
              <w:spacing w:after="200" w:line="240" w:lineRule="auto"/>
              <w:rPr>
                <w:rFonts w:cstheme="minorHAnsi"/>
                <w:b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 w:rsidR="009464C2">
              <w:rPr>
                <w:rFonts w:cstheme="minorHAnsi"/>
                <w:lang w:val="en-GB"/>
              </w:rPr>
              <w:t>, Department of Chemical Engineering, NTNU, Trondheim</w:t>
            </w:r>
          </w:p>
        </w:tc>
      </w:tr>
    </w:tbl>
    <w:p w14:paraId="1D8839D2" w14:textId="5EAD9EA2" w:rsidR="005F2E93" w:rsidRPr="005A512B" w:rsidRDefault="005A512B" w:rsidP="0097701C">
      <w:pPr>
        <w:spacing w:after="200" w:line="240" w:lineRule="auto"/>
        <w:rPr>
          <w:rFonts w:cstheme="minorHAnsi"/>
          <w:lang w:val="en-GB"/>
        </w:rPr>
      </w:pPr>
      <w:bookmarkStart w:id="1" w:name="_Hlk11831585"/>
      <w:r>
        <w:rPr>
          <w:rFonts w:cstheme="minorHAnsi"/>
          <w:lang w:val="en-GB"/>
        </w:rPr>
        <w:br/>
      </w:r>
      <w:bookmarkStart w:id="2" w:name="_Hlk12017673"/>
      <w:bookmarkEnd w:id="0"/>
      <w:r w:rsidR="005F2E93" w:rsidRPr="005A512B">
        <w:rPr>
          <w:rFonts w:cstheme="minorHAnsi"/>
          <w:b/>
          <w:lang w:val="en-GB"/>
        </w:rPr>
        <w:t xml:space="preserve">* </w:t>
      </w:r>
      <w:r w:rsidR="005F2E93" w:rsidRPr="0097701C">
        <w:rPr>
          <w:rFonts w:cstheme="minorHAnsi"/>
          <w:b/>
          <w:sz w:val="24"/>
          <w:lang w:val="en-GB"/>
        </w:rPr>
        <w:t>POSITIONS</w:t>
      </w:r>
      <w:r w:rsidR="005C12F0" w:rsidRPr="005A512B">
        <w:rPr>
          <w:rFonts w:cstheme="minorHAnsi"/>
          <w:b/>
          <w:lang w:val="en-GB"/>
        </w:rPr>
        <w:t xml:space="preserve"> </w:t>
      </w:r>
      <w:r w:rsidR="005C12F0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0E1EF094" w14:textId="299D000F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4B1D12" w14:paraId="545AA433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840728E" w14:textId="3B86D304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3" w:name="_Hlk12011605"/>
          </w:p>
        </w:tc>
        <w:tc>
          <w:tcPr>
            <w:tcW w:w="8357" w:type="dxa"/>
          </w:tcPr>
          <w:p w14:paraId="1B778CA0" w14:textId="3FCCF31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:rsidRPr="004B1D12" w14:paraId="5CC40A9A" w14:textId="77777777" w:rsidTr="005A512B">
        <w:tc>
          <w:tcPr>
            <w:tcW w:w="1271" w:type="dxa"/>
          </w:tcPr>
          <w:p w14:paraId="27B67EB7" w14:textId="7970ECE2" w:rsidR="005A512B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1987-</w:t>
            </w:r>
          </w:p>
        </w:tc>
        <w:tc>
          <w:tcPr>
            <w:tcW w:w="8357" w:type="dxa"/>
          </w:tcPr>
          <w:p w14:paraId="66187D4B" w14:textId="77777777" w:rsid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Professor, Department of Chemical Engineering, NTNU</w:t>
            </w:r>
          </w:p>
          <w:p w14:paraId="1F28013C" w14:textId="38A05221" w:rsidR="009464C2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(since 2</w:t>
            </w:r>
            <w:r w:rsidR="004B1D12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15 also Director of SFI SUBPRO)</w:t>
            </w:r>
          </w:p>
        </w:tc>
      </w:tr>
    </w:tbl>
    <w:bookmarkEnd w:id="3"/>
    <w:p w14:paraId="224901B2" w14:textId="1FF68D9F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Previous positions held</w:t>
      </w:r>
      <w:r w:rsidR="005F2E93"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4B1D12" w14:paraId="269A4BC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70B33EB" w14:textId="7777777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4" w:name="_Hlk12012017"/>
          </w:p>
        </w:tc>
        <w:tc>
          <w:tcPr>
            <w:tcW w:w="8357" w:type="dxa"/>
          </w:tcPr>
          <w:p w14:paraId="43D39224" w14:textId="38561713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:rsidRPr="004B1D12" w14:paraId="3B2D27E5" w14:textId="77777777" w:rsidTr="00A10F91">
        <w:tc>
          <w:tcPr>
            <w:tcW w:w="1271" w:type="dxa"/>
          </w:tcPr>
          <w:p w14:paraId="08596C22" w14:textId="19FC249B" w:rsidR="005A512B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1980</w:t>
            </w:r>
            <w:r w:rsidR="005A512B" w:rsidRPr="005A512B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1983</w:t>
            </w:r>
          </w:p>
        </w:tc>
        <w:tc>
          <w:tcPr>
            <w:tcW w:w="8357" w:type="dxa"/>
          </w:tcPr>
          <w:p w14:paraId="6996043B" w14:textId="1B7BB2C1" w:rsidR="005A512B" w:rsidRPr="009464C2" w:rsidRDefault="009464C2" w:rsidP="0097701C">
            <w:pPr>
              <w:spacing w:after="200" w:line="240" w:lineRule="auto"/>
              <w:rPr>
                <w:rFonts w:cstheme="minorHAnsi"/>
                <w:lang w:val="en-US"/>
              </w:rPr>
            </w:pPr>
            <w:r w:rsidRPr="009464C2">
              <w:rPr>
                <w:rFonts w:cstheme="minorHAnsi"/>
                <w:lang w:val="en-US"/>
              </w:rPr>
              <w:t>Research engineer, Norsk Hydro research</w:t>
            </w:r>
            <w:r>
              <w:rPr>
                <w:rFonts w:cstheme="minorHAnsi"/>
                <w:lang w:val="en-US"/>
              </w:rPr>
              <w:t xml:space="preserve"> Center, </w:t>
            </w:r>
            <w:proofErr w:type="spellStart"/>
            <w:r>
              <w:rPr>
                <w:rFonts w:cstheme="minorHAnsi"/>
                <w:lang w:val="en-US"/>
              </w:rPr>
              <w:t>Porsgrunn</w:t>
            </w:r>
            <w:proofErr w:type="spellEnd"/>
          </w:p>
        </w:tc>
      </w:tr>
      <w:tr w:rsidR="005A512B" w:rsidRPr="004B1D12" w14:paraId="6CDA0C7E" w14:textId="77777777" w:rsidTr="00A10F91">
        <w:tc>
          <w:tcPr>
            <w:tcW w:w="1271" w:type="dxa"/>
          </w:tcPr>
          <w:p w14:paraId="3F497A75" w14:textId="3EF78EFF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0EBB060" w14:textId="703D29B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1"/>
    <w:bookmarkEnd w:id="4"/>
    <w:p w14:paraId="52831FB7" w14:textId="3609EAB6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 xml:space="preserve">FELLOWSHIPS, AWARDS AND PRIZES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14:paraId="63E26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D858DCF" w14:textId="77777777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79E02E8" w14:textId="59BFFE3B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C044E4" w:rsidRPr="004B1D12" w14:paraId="6D24B6CE" w14:textId="77777777" w:rsidTr="00A10F91">
        <w:tc>
          <w:tcPr>
            <w:tcW w:w="1271" w:type="dxa"/>
          </w:tcPr>
          <w:p w14:paraId="009A2990" w14:textId="10526073" w:rsidR="00C044E4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1978-201</w:t>
            </w:r>
            <w:r w:rsidR="004B1D12">
              <w:rPr>
                <w:rFonts w:cstheme="minorHAnsi"/>
                <w:lang w:val="en-GB"/>
              </w:rPr>
              <w:t>5</w:t>
            </w:r>
          </w:p>
        </w:tc>
        <w:tc>
          <w:tcPr>
            <w:tcW w:w="8357" w:type="dxa"/>
          </w:tcPr>
          <w:p w14:paraId="1C038923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D120BD">
              <w:rPr>
                <w:i/>
                <w:iCs/>
                <w:lang w:val="en-US"/>
              </w:rPr>
              <w:t>Innstilling</w:t>
            </w:r>
            <w:proofErr w:type="spellEnd"/>
            <w:r w:rsidRPr="00D120BD">
              <w:rPr>
                <w:lang w:val="en-US"/>
              </w:rPr>
              <w:t xml:space="preserve"> awarded for the </w:t>
            </w:r>
            <w:proofErr w:type="spellStart"/>
            <w:r w:rsidRPr="00D120BD">
              <w:rPr>
                <w:i/>
                <w:iCs/>
                <w:lang w:val="en-US"/>
              </w:rPr>
              <w:t>Siv.ing</w:t>
            </w:r>
            <w:proofErr w:type="spellEnd"/>
            <w:r w:rsidRPr="00D120BD">
              <w:rPr>
                <w:i/>
                <w:iCs/>
                <w:lang w:val="en-US"/>
              </w:rPr>
              <w:t>.</w:t>
            </w:r>
            <w:r w:rsidRPr="00D120BD">
              <w:rPr>
                <w:lang w:val="en-US"/>
              </w:rPr>
              <w:t xml:space="preserve"> degree (result communicated to Norwegian King), 1979. </w:t>
            </w:r>
          </w:p>
          <w:p w14:paraId="4EB0BEFC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D120BD">
              <w:rPr>
                <w:i/>
                <w:iCs/>
                <w:lang w:val="en-US"/>
              </w:rPr>
              <w:t>Fullbright</w:t>
            </w:r>
            <w:proofErr w:type="spellEnd"/>
            <w:r w:rsidRPr="00D120BD">
              <w:rPr>
                <w:i/>
                <w:iCs/>
                <w:lang w:val="en-US"/>
              </w:rPr>
              <w:t xml:space="preserve"> Fellowship</w:t>
            </w:r>
            <w:r w:rsidRPr="00D120BD">
              <w:rPr>
                <w:lang w:val="en-US"/>
              </w:rPr>
              <w:t xml:space="preserve"> (travel grant) awarded for graduate studies at Caltech, 1983. </w:t>
            </w:r>
          </w:p>
          <w:p w14:paraId="6D9B9705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D120BD">
              <w:rPr>
                <w:i/>
                <w:iCs/>
                <w:lang w:val="en-US"/>
              </w:rPr>
              <w:t>Utdanningsstipend</w:t>
            </w:r>
            <w:proofErr w:type="spellEnd"/>
            <w:r w:rsidRPr="00D120BD">
              <w:rPr>
                <w:lang w:val="en-US"/>
              </w:rPr>
              <w:t xml:space="preserve"> awarded from Univ. of Trondheim for graduate studies at Caltech,</w:t>
            </w:r>
            <w:r>
              <w:rPr>
                <w:lang w:val="en-US"/>
              </w:rPr>
              <w:t xml:space="preserve"> 1983</w:t>
            </w:r>
            <w:r w:rsidRPr="00D120BD">
              <w:rPr>
                <w:lang w:val="en-US"/>
              </w:rPr>
              <w:t xml:space="preserve">. </w:t>
            </w:r>
          </w:p>
          <w:p w14:paraId="04FD93FB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 xml:space="preserve">Elected member to </w:t>
            </w:r>
            <w:r w:rsidRPr="00D120BD">
              <w:rPr>
                <w:i/>
                <w:iCs/>
                <w:lang w:val="en-US"/>
              </w:rPr>
              <w:t>The Norwegian Academy of Technical Sciences</w:t>
            </w:r>
            <w:r w:rsidRPr="00D120BD">
              <w:rPr>
                <w:lang w:val="en-US"/>
              </w:rPr>
              <w:t xml:space="preserve"> (NTVA), 1988. </w:t>
            </w:r>
          </w:p>
          <w:p w14:paraId="0F22ACB9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i/>
                <w:iCs/>
                <w:lang w:val="en-US"/>
              </w:rPr>
              <w:lastRenderedPageBreak/>
              <w:t>Ted Peterson Best Paper Award</w:t>
            </w:r>
            <w:r w:rsidRPr="00D120BD">
              <w:rPr>
                <w:lang w:val="en-US"/>
              </w:rPr>
              <w:t xml:space="preserve"> by the CAST division of </w:t>
            </w:r>
            <w:proofErr w:type="spellStart"/>
            <w:r w:rsidRPr="00D120BD">
              <w:rPr>
                <w:lang w:val="en-US"/>
              </w:rPr>
              <w:t>AIChE</w:t>
            </w:r>
            <w:proofErr w:type="spellEnd"/>
            <w:r w:rsidRPr="00D120BD">
              <w:rPr>
                <w:lang w:val="en-US"/>
              </w:rPr>
              <w:t xml:space="preserve"> (The American Institute of Chemical Engineers), 1989. </w:t>
            </w:r>
          </w:p>
          <w:p w14:paraId="4048F2F3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i/>
                <w:iCs/>
                <w:lang w:val="en-US"/>
              </w:rPr>
              <w:t xml:space="preserve">George S. </w:t>
            </w:r>
            <w:proofErr w:type="spellStart"/>
            <w:r w:rsidRPr="00D120BD">
              <w:rPr>
                <w:i/>
                <w:iCs/>
                <w:lang w:val="en-US"/>
              </w:rPr>
              <w:t>Axelby</w:t>
            </w:r>
            <w:proofErr w:type="spellEnd"/>
            <w:r w:rsidRPr="00D120BD">
              <w:rPr>
                <w:i/>
                <w:iCs/>
                <w:lang w:val="en-US"/>
              </w:rPr>
              <w:t xml:space="preserve"> Outstanding Paper Award</w:t>
            </w:r>
            <w:r w:rsidRPr="00D120BD">
              <w:rPr>
                <w:lang w:val="en-US"/>
              </w:rPr>
              <w:t xml:space="preserve"> by the Control System Society of IEEE (The Institute of Electrical and Electronic Engineers), 1990. </w:t>
            </w:r>
          </w:p>
          <w:p w14:paraId="499D2187" w14:textId="77777777" w:rsidR="009464C2" w:rsidRPr="007B2941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7B2941">
              <w:t>Elected</w:t>
            </w:r>
            <w:proofErr w:type="spellEnd"/>
            <w:r w:rsidRPr="007B2941">
              <w:t xml:space="preserve"> </w:t>
            </w:r>
            <w:proofErr w:type="spellStart"/>
            <w:r w:rsidRPr="007B2941">
              <w:t>member</w:t>
            </w:r>
            <w:proofErr w:type="spellEnd"/>
            <w:r w:rsidRPr="007B2941">
              <w:t xml:space="preserve"> to </w:t>
            </w:r>
            <w:r w:rsidRPr="007B2941">
              <w:rPr>
                <w:i/>
                <w:iCs/>
              </w:rPr>
              <w:t>Det Kongelige Norske Vitenskapers Selskab</w:t>
            </w:r>
            <w:r w:rsidRPr="007B2941">
              <w:t xml:space="preserve">, 1991. </w:t>
            </w:r>
          </w:p>
          <w:p w14:paraId="2C1C1C4C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i/>
                <w:iCs/>
                <w:lang w:val="en-US"/>
              </w:rPr>
              <w:t>O. Hugo Schuck Best Paper Award</w:t>
            </w:r>
            <w:r w:rsidRPr="00D120BD">
              <w:rPr>
                <w:lang w:val="en-US"/>
              </w:rPr>
              <w:t xml:space="preserve"> by the American Automatic Control Council, 1992. </w:t>
            </w:r>
          </w:p>
          <w:p w14:paraId="4D766ACC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rStyle w:val="Emphasis"/>
                <w:lang w:val="en-US"/>
              </w:rPr>
              <w:t>Best paper award</w:t>
            </w:r>
            <w:r w:rsidRPr="00D120BD">
              <w:rPr>
                <w:lang w:val="en-US"/>
              </w:rPr>
              <w:t xml:space="preserve"> for paper published in 2004 in </w:t>
            </w:r>
            <w:r w:rsidRPr="00D120BD">
              <w:rPr>
                <w:rStyle w:val="Emphasis"/>
                <w:lang w:val="en-US"/>
              </w:rPr>
              <w:t>Computers and chemical engineering</w:t>
            </w:r>
            <w:r w:rsidRPr="00D120BD">
              <w:rPr>
                <w:lang w:val="en-US"/>
              </w:rPr>
              <w:t xml:space="preserve"> </w:t>
            </w:r>
            <w:r>
              <w:rPr>
                <w:lang w:val="en-US"/>
              </w:rPr>
              <w:t>(2006)</w:t>
            </w:r>
          </w:p>
          <w:p w14:paraId="52EBF01F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 xml:space="preserve">Member of IFAC Technical Board, 2008-2014. </w:t>
            </w:r>
          </w:p>
          <w:p w14:paraId="4067B133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>Elected member o</w:t>
            </w:r>
            <w:r w:rsidRPr="0088453F">
              <w:rPr>
                <w:lang w:val="en-US"/>
              </w:rPr>
              <w:t xml:space="preserve">f </w:t>
            </w:r>
            <w:hyperlink r:id="rId11" w:history="1">
              <w:r w:rsidRPr="0088453F">
                <w:rPr>
                  <w:rStyle w:val="Hyperlink"/>
                  <w:color w:val="auto"/>
                  <w:lang w:val="en-US"/>
                </w:rPr>
                <w:t xml:space="preserve">Process Automation Hall of Fame, </w:t>
              </w:r>
            </w:hyperlink>
            <w:r w:rsidRPr="00D120BD">
              <w:rPr>
                <w:lang w:val="en-US"/>
              </w:rPr>
              <w:t xml:space="preserve">, Delaware, USA, 23 May 2011 </w:t>
            </w:r>
          </w:p>
          <w:p w14:paraId="6505C67E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>Elected Fellow of American Institute of Chemical Engineers (</w:t>
            </w:r>
            <w:proofErr w:type="spellStart"/>
            <w:r w:rsidRPr="00D120BD">
              <w:rPr>
                <w:lang w:val="en-US"/>
              </w:rPr>
              <w:t>AIChE</w:t>
            </w:r>
            <w:proofErr w:type="spellEnd"/>
            <w:r w:rsidRPr="00D120BD">
              <w:rPr>
                <w:lang w:val="en-US"/>
              </w:rPr>
              <w:t xml:space="preserve">), 2012. </w:t>
            </w:r>
          </w:p>
          <w:p w14:paraId="299CCF3A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 xml:space="preserve">Elected Fellow of International Federation of Automatic Control (IFAC), 2014. </w:t>
            </w:r>
          </w:p>
          <w:p w14:paraId="7FC6BCC8" w14:textId="77777777" w:rsidR="009464C2" w:rsidRPr="00D120BD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 xml:space="preserve">Elected member to </w:t>
            </w:r>
            <w:r w:rsidRPr="00D120BD">
              <w:rPr>
                <w:i/>
                <w:iCs/>
                <w:lang w:val="en-US"/>
              </w:rPr>
              <w:t>The Norwegian Academy of Science and Letters</w:t>
            </w:r>
            <w:r w:rsidRPr="00D120BD">
              <w:rPr>
                <w:lang w:val="en-US"/>
              </w:rPr>
              <w:t xml:space="preserve">, Oslo, 2015. </w:t>
            </w:r>
          </w:p>
          <w:p w14:paraId="35392A9E" w14:textId="6C0CD993" w:rsidR="00C044E4" w:rsidRPr="009464C2" w:rsidRDefault="009464C2" w:rsidP="009464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D120BD">
              <w:rPr>
                <w:lang w:val="en-US"/>
              </w:rPr>
              <w:t xml:space="preserve">Honorary member of </w:t>
            </w:r>
            <w:r w:rsidRPr="00D120BD">
              <w:rPr>
                <w:i/>
                <w:iCs/>
                <w:lang w:val="en-US"/>
              </w:rPr>
              <w:t>Norwegian Society of Automatic Control</w:t>
            </w:r>
            <w:r>
              <w:rPr>
                <w:i/>
                <w:iCs/>
                <w:lang w:val="en-US"/>
              </w:rPr>
              <w:t xml:space="preserve">, </w:t>
            </w:r>
            <w:r w:rsidRPr="00D120BD">
              <w:rPr>
                <w:lang w:val="en-US"/>
              </w:rPr>
              <w:t>2015.</w:t>
            </w:r>
          </w:p>
        </w:tc>
      </w:tr>
      <w:tr w:rsidR="00C044E4" w:rsidRPr="004B1D12" w14:paraId="6248AE10" w14:textId="77777777" w:rsidTr="00A10F91">
        <w:tc>
          <w:tcPr>
            <w:tcW w:w="1271" w:type="dxa"/>
          </w:tcPr>
          <w:p w14:paraId="12333036" w14:textId="77777777" w:rsid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2019</w:t>
            </w:r>
          </w:p>
          <w:p w14:paraId="3485E626" w14:textId="5CE5971B" w:rsidR="004B1D12" w:rsidRPr="005A512B" w:rsidRDefault="004B1D1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2019</w:t>
            </w:r>
          </w:p>
        </w:tc>
        <w:tc>
          <w:tcPr>
            <w:tcW w:w="8357" w:type="dxa"/>
          </w:tcPr>
          <w:p w14:paraId="67528367" w14:textId="339F0070" w:rsidR="004B1D12" w:rsidRDefault="004B1D12" w:rsidP="0097701C">
            <w:pPr>
              <w:spacing w:after="20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Best paper award, ESCAPE symposium, Eindhoven, June 2019 </w:t>
            </w:r>
          </w:p>
          <w:p w14:paraId="0FDB11DB" w14:textId="271D8C60" w:rsidR="00C044E4" w:rsidRPr="005A512B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187EEB">
              <w:rPr>
                <w:b/>
                <w:lang w:val="en-US"/>
              </w:rPr>
              <w:t>Computing in chemical engineering award</w:t>
            </w:r>
            <w:r>
              <w:rPr>
                <w:lang w:val="en-US"/>
              </w:rPr>
              <w:t>, American Institute of Chemical Engineers</w:t>
            </w:r>
          </w:p>
        </w:tc>
      </w:tr>
    </w:tbl>
    <w:p w14:paraId="5659E386" w14:textId="2476F33C" w:rsidR="005F2E93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MOBILITY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517A619F" w14:textId="77777777" w:rsidR="00FD0107" w:rsidRPr="00C044E4" w:rsidRDefault="00FD0107" w:rsidP="0097701C">
      <w:pPr>
        <w:spacing w:after="200" w:line="240" w:lineRule="auto"/>
        <w:rPr>
          <w:rFonts w:cstheme="minorHAnsi"/>
          <w:b/>
          <w:lang w:val="en-GB"/>
        </w:rPr>
      </w:pPr>
      <w:bookmarkStart w:id="5" w:name="_Hlk11249369"/>
      <w:r w:rsidRPr="00C044E4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4B1D12" w14:paraId="79DD2FE8" w14:textId="77777777" w:rsidTr="009464C2">
        <w:trPr>
          <w:trHeight w:val="497"/>
        </w:trPr>
        <w:tc>
          <w:tcPr>
            <w:tcW w:w="1271" w:type="dxa"/>
            <w:shd w:val="clear" w:color="auto" w:fill="F2F2F2" w:themeFill="background1" w:themeFillShade="F2"/>
          </w:tcPr>
          <w:p w14:paraId="6391BD68" w14:textId="358FA441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298"/>
          </w:p>
        </w:tc>
        <w:tc>
          <w:tcPr>
            <w:tcW w:w="8357" w:type="dxa"/>
          </w:tcPr>
          <w:p w14:paraId="691C32FE" w14:textId="16421CEA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C044E4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C044E4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C044E4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C044E4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C044E4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ountry </w:t>
            </w:r>
            <w:r w:rsidRPr="00C044E4">
              <w:rPr>
                <w:rFonts w:cstheme="minorHAnsi"/>
                <w:lang w:val="en-GB"/>
              </w:rPr>
              <w:tab/>
            </w:r>
          </w:p>
        </w:tc>
      </w:tr>
      <w:tr w:rsidR="00C044E4" w:rsidRPr="004B1D12" w14:paraId="5F98F354" w14:textId="77777777" w:rsidTr="00C044E4">
        <w:tc>
          <w:tcPr>
            <w:tcW w:w="1271" w:type="dxa"/>
          </w:tcPr>
          <w:p w14:paraId="492F8A3D" w14:textId="77777777" w:rsid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1994-95</w:t>
            </w:r>
          </w:p>
          <w:p w14:paraId="241CA32A" w14:textId="1E1CAE37" w:rsidR="009464C2" w:rsidRP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2001-02</w:t>
            </w:r>
          </w:p>
        </w:tc>
        <w:tc>
          <w:tcPr>
            <w:tcW w:w="8357" w:type="dxa"/>
          </w:tcPr>
          <w:p w14:paraId="3102384B" w14:textId="77777777" w:rsid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University of California, Berkeley</w:t>
            </w:r>
          </w:p>
          <w:p w14:paraId="79AC3C79" w14:textId="3D365A08" w:rsidR="009464C2" w:rsidRP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D25273">
              <w:rPr>
                <w:lang w:val="en-US"/>
              </w:rPr>
              <w:t>University of California, Santa Barbara</w:t>
            </w:r>
          </w:p>
        </w:tc>
      </w:tr>
    </w:tbl>
    <w:p w14:paraId="4D24FA5A" w14:textId="07648E0E" w:rsidR="00474805" w:rsidRPr="005A512B" w:rsidRDefault="00C044E4" w:rsidP="009464C2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bookmarkStart w:id="7" w:name="_Hlk11246446"/>
      <w:bookmarkEnd w:id="5"/>
      <w:bookmarkEnd w:id="6"/>
      <w:r>
        <w:rPr>
          <w:rFonts w:cstheme="minorHAnsi"/>
          <w:b/>
          <w:lang w:val="en-GB"/>
        </w:rPr>
        <w:br/>
      </w:r>
      <w:r w:rsidR="00474805" w:rsidRPr="0097701C">
        <w:rPr>
          <w:rFonts w:cstheme="minorHAnsi"/>
          <w:b/>
          <w:sz w:val="24"/>
          <w:lang w:val="en-GB"/>
        </w:rPr>
        <w:t>PROJECT MANAGEMENT EXPERIENCE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474805" w:rsidRPr="005A512B">
        <w:rPr>
          <w:rFonts w:cstheme="minorHAnsi"/>
          <w:lang w:val="en-GB"/>
        </w:rPr>
        <w:t xml:space="preserve">(if applicable) </w:t>
      </w:r>
    </w:p>
    <w:p w14:paraId="1EA52C0F" w14:textId="43788BA5" w:rsidR="00474805" w:rsidRPr="006F09BD" w:rsidRDefault="00474805" w:rsidP="0097701C">
      <w:pPr>
        <w:spacing w:after="200" w:line="240" w:lineRule="auto"/>
        <w:rPr>
          <w:rFonts w:cstheme="minorHAnsi"/>
          <w:b/>
          <w:lang w:val="en-GB"/>
        </w:rPr>
      </w:pPr>
      <w:r w:rsidRPr="006F09BD">
        <w:rPr>
          <w:rFonts w:cstheme="minorHAnsi"/>
          <w:b/>
          <w:lang w:val="en-GB"/>
        </w:rPr>
        <w:t>Projects funded by Research Council of Norway</w:t>
      </w:r>
      <w:r w:rsidR="000B4AFF" w:rsidRPr="006F09BD">
        <w:rPr>
          <w:rFonts w:cstheme="minorHAnsi"/>
          <w:b/>
          <w:lang w:val="en-GB"/>
        </w:rPr>
        <w:t xml:space="preserve">, international research </w:t>
      </w:r>
      <w:r w:rsidR="004A3336" w:rsidRPr="006F09BD">
        <w:rPr>
          <w:rFonts w:cstheme="minorHAnsi"/>
          <w:b/>
          <w:lang w:val="en-GB"/>
        </w:rPr>
        <w:t>progra</w:t>
      </w:r>
      <w:r w:rsidR="004A3336">
        <w:rPr>
          <w:rFonts w:cstheme="minorHAnsi"/>
          <w:b/>
          <w:lang w:val="en-GB"/>
        </w:rPr>
        <w:t>mme</w:t>
      </w:r>
      <w:r w:rsidR="004A3336" w:rsidRPr="006F09BD">
        <w:rPr>
          <w:rFonts w:cstheme="minorHAnsi"/>
          <w:b/>
          <w:lang w:val="en-GB"/>
        </w:rPr>
        <w:t>s</w:t>
      </w:r>
      <w:r w:rsidR="000B4AFF" w:rsidRPr="006F09BD">
        <w:rPr>
          <w:rFonts w:cstheme="minorHAnsi"/>
          <w:b/>
          <w:lang w:val="en-GB"/>
        </w:rPr>
        <w:t>, private or public organisations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4B1D12" w14:paraId="1AB83E1B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AAAC0CA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8" w:name="_Hlk12012519"/>
            <w:bookmarkStart w:id="9" w:name="_Hlk12014676"/>
          </w:p>
        </w:tc>
        <w:tc>
          <w:tcPr>
            <w:tcW w:w="8357" w:type="dxa"/>
          </w:tcPr>
          <w:p w14:paraId="23B2BAE2" w14:textId="029212DC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Project and role</w:t>
            </w:r>
            <w:r w:rsidR="000B4AFF">
              <w:rPr>
                <w:rFonts w:cstheme="minorHAnsi"/>
                <w:lang w:val="en-GB"/>
              </w:rPr>
              <w:t xml:space="preserve">, </w:t>
            </w:r>
            <w:r w:rsidR="004A3336">
              <w:rPr>
                <w:rFonts w:cstheme="minorHAnsi"/>
                <w:lang w:val="en-GB"/>
              </w:rPr>
              <w:t>f</w:t>
            </w:r>
            <w:r w:rsidR="000B4AFF">
              <w:rPr>
                <w:rFonts w:cstheme="minorHAnsi"/>
                <w:lang w:val="en-GB"/>
              </w:rPr>
              <w:t>unding from</w:t>
            </w:r>
          </w:p>
        </w:tc>
      </w:tr>
      <w:tr w:rsidR="00C044E4" w:rsidRPr="004B1D12" w14:paraId="0A147546" w14:textId="77777777" w:rsidTr="00A10F91">
        <w:tc>
          <w:tcPr>
            <w:tcW w:w="1271" w:type="dxa"/>
          </w:tcPr>
          <w:p w14:paraId="293348A8" w14:textId="4B1C0A22" w:rsidR="00C044E4" w:rsidRP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2015- </w:t>
            </w:r>
          </w:p>
        </w:tc>
        <w:tc>
          <w:tcPr>
            <w:tcW w:w="8357" w:type="dxa"/>
          </w:tcPr>
          <w:p w14:paraId="25E25361" w14:textId="77777777" w:rsid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Director SFI SUBPRO</w:t>
            </w:r>
          </w:p>
          <w:p w14:paraId="2F772D5F" w14:textId="6F23636F" w:rsidR="009464C2" w:rsidRPr="00C044E4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Many other NFR and EU projects</w:t>
            </w:r>
          </w:p>
        </w:tc>
      </w:tr>
    </w:tbl>
    <w:bookmarkEnd w:id="7"/>
    <w:bookmarkEnd w:id="8"/>
    <w:bookmarkEnd w:id="9"/>
    <w:p w14:paraId="3ED0E53A" w14:textId="41DB8F2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SUPERVISION OF GRADUATE STUDENTS AND RESEARCH FELLOWS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777"/>
        <w:gridCol w:w="1843"/>
        <w:gridCol w:w="5528"/>
        <w:gridCol w:w="277"/>
      </w:tblGrid>
      <w:tr w:rsidR="0097701C" w:rsidRPr="004B1D12" w14:paraId="6880129E" w14:textId="77777777" w:rsidTr="0097701C">
        <w:tc>
          <w:tcPr>
            <w:tcW w:w="1203" w:type="dxa"/>
            <w:shd w:val="clear" w:color="auto" w:fill="F2F2F2" w:themeFill="background1" w:themeFillShade="F2"/>
          </w:tcPr>
          <w:p w14:paraId="65D6CAB3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C2B1F6C" w14:textId="4627655E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1D616FBE" w14:textId="317EDA9F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>
              <w:rPr>
                <w:rFonts w:cstheme="minorHAnsi"/>
                <w:lang w:val="en-GB"/>
              </w:rPr>
              <w:t xml:space="preserve"> students/ Ph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  <w:gridSpan w:val="2"/>
          </w:tcPr>
          <w:p w14:paraId="3E088917" w14:textId="4DA96304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9464C2" w14:paraId="6A226F62" w14:textId="77777777" w:rsidTr="001969E8">
        <w:tc>
          <w:tcPr>
            <w:tcW w:w="1203" w:type="dxa"/>
          </w:tcPr>
          <w:p w14:paraId="14571A62" w14:textId="0DB48CAB" w:rsidR="0097701C" w:rsidRPr="0097701C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1987- </w:t>
            </w:r>
          </w:p>
        </w:tc>
        <w:tc>
          <w:tcPr>
            <w:tcW w:w="777" w:type="dxa"/>
          </w:tcPr>
          <w:p w14:paraId="6C9BD30D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371" w:type="dxa"/>
            <w:gridSpan w:val="2"/>
          </w:tcPr>
          <w:p w14:paraId="30FC956E" w14:textId="6945219E" w:rsidR="0097701C" w:rsidRDefault="009464C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40 completer PhD as main supervisor, </w:t>
            </w:r>
            <w:r w:rsidR="001969E8">
              <w:rPr>
                <w:rFonts w:cstheme="minorHAnsi"/>
                <w:lang w:val="en-GB"/>
              </w:rPr>
              <w:t xml:space="preserve">117 </w:t>
            </w:r>
            <w:proofErr w:type="spellStart"/>
            <w:r w:rsidR="001969E8">
              <w:rPr>
                <w:rFonts w:cstheme="minorHAnsi"/>
                <w:lang w:val="en-GB"/>
              </w:rPr>
              <w:t>complered</w:t>
            </w:r>
            <w:proofErr w:type="spellEnd"/>
            <w:r w:rsidR="001969E8">
              <w:rPr>
                <w:rFonts w:cstheme="minorHAnsi"/>
                <w:lang w:val="en-GB"/>
              </w:rPr>
              <w:t xml:space="preserve"> Master as main supervisor. All at NTNU</w:t>
            </w:r>
          </w:p>
        </w:tc>
        <w:tc>
          <w:tcPr>
            <w:tcW w:w="277" w:type="dxa"/>
          </w:tcPr>
          <w:p w14:paraId="64FD729A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739C388" w14:textId="052E2B6D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TEACHING ACTIVITIES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 xml:space="preserve">(if applicable) </w:t>
      </w:r>
      <w:r w:rsidR="005F2E93"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7701C" w:rsidRPr="004B1D12" w14:paraId="141CE7CC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285F08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ED2B2AA" w14:textId="4C2AB1C0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Teaching position – </w:t>
            </w:r>
            <w:r w:rsidR="004A3336">
              <w:rPr>
                <w:rFonts w:cstheme="minorHAnsi"/>
                <w:lang w:val="en-GB"/>
              </w:rPr>
              <w:t>t</w:t>
            </w:r>
            <w:r w:rsidRPr="005A512B">
              <w:rPr>
                <w:rFonts w:cstheme="minorHAnsi"/>
                <w:lang w:val="en-GB"/>
              </w:rPr>
              <w:t xml:space="preserve">opic,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C044E4" w14:paraId="52398C95" w14:textId="77777777" w:rsidTr="00A10F91">
        <w:tc>
          <w:tcPr>
            <w:tcW w:w="1271" w:type="dxa"/>
          </w:tcPr>
          <w:p w14:paraId="33F52DE4" w14:textId="75E0A00D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bookmarkStart w:id="10" w:name="_GoBack"/>
            <w:bookmarkEnd w:id="10"/>
          </w:p>
        </w:tc>
        <w:tc>
          <w:tcPr>
            <w:tcW w:w="8357" w:type="dxa"/>
          </w:tcPr>
          <w:p w14:paraId="5FEE40D1" w14:textId="190337CB" w:rsidR="0097701C" w:rsidRPr="00C044E4" w:rsidRDefault="001969E8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Presently teaching process control </w:t>
            </w:r>
          </w:p>
        </w:tc>
      </w:tr>
    </w:tbl>
    <w:p w14:paraId="5356B3BE" w14:textId="312F09E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ORGANISATION OF MEETINGS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4B1D12" w14:paraId="5E2851E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D46A4B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A28E6BB" w14:textId="1CF1E1E0" w:rsidR="00AD03B3" w:rsidRPr="00C044E4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 xml:space="preserve">ole and name of event/number of </w:t>
            </w:r>
            <w:proofErr w:type="gramStart"/>
            <w:r w:rsidRPr="005A512B">
              <w:rPr>
                <w:rFonts w:cstheme="minorHAnsi"/>
                <w:lang w:val="en-GB"/>
              </w:rPr>
              <w:t>participants/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proofErr w:type="gramEnd"/>
            <w:r w:rsidRPr="005A512B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4B1D12" w14:paraId="3A07850A" w14:textId="77777777" w:rsidTr="00A10F91">
        <w:tc>
          <w:tcPr>
            <w:tcW w:w="1271" w:type="dxa"/>
          </w:tcPr>
          <w:p w14:paraId="4BDAC6B6" w14:textId="0E596D54" w:rsidR="00AD03B3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2016</w:t>
            </w:r>
          </w:p>
        </w:tc>
        <w:tc>
          <w:tcPr>
            <w:tcW w:w="8357" w:type="dxa"/>
          </w:tcPr>
          <w:p w14:paraId="7D09B00D" w14:textId="77777777" w:rsidR="00AD03B3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Chair for large international scientific meeting on process control in Trondheim (300 delegates). DYCOPS.</w:t>
            </w:r>
          </w:p>
          <w:p w14:paraId="23060C03" w14:textId="53C2F71F" w:rsidR="001969E8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See CV for detail and many other meetings I have organized</w:t>
            </w:r>
          </w:p>
        </w:tc>
      </w:tr>
    </w:tbl>
    <w:p w14:paraId="1AB5B807" w14:textId="6761C41C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INSTITUTIONAL RESPONSIBILITIES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647BF931" w14:textId="6A8EE935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Member of a </w:t>
      </w:r>
      <w:r w:rsidR="004A3336">
        <w:rPr>
          <w:rFonts w:cstheme="minorHAnsi"/>
          <w:b/>
          <w:lang w:val="en-GB"/>
        </w:rPr>
        <w:t>c</w:t>
      </w:r>
      <w:r w:rsidRPr="00AD03B3">
        <w:rPr>
          <w:rFonts w:cstheme="minorHAnsi"/>
          <w:b/>
          <w:lang w:val="en-GB"/>
        </w:rPr>
        <w:t>ommittee/</w:t>
      </w:r>
      <w:r w:rsidR="004A3336">
        <w:rPr>
          <w:rFonts w:cstheme="minorHAnsi"/>
          <w:b/>
          <w:lang w:val="en-GB"/>
        </w:rPr>
        <w:t>g</w:t>
      </w:r>
      <w:r w:rsidRPr="00AD03B3">
        <w:rPr>
          <w:rFonts w:cstheme="minorHAnsi"/>
          <w:b/>
          <w:lang w:val="en-GB"/>
        </w:rPr>
        <w:t xml:space="preserve">raduate 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tudent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4B1D12" w14:paraId="6292F6C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FD9DFCB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46B4716" w14:textId="6E8996C9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AD03B3" w:rsidRPr="004B1D12" w14:paraId="0F4E17C8" w14:textId="77777777" w:rsidTr="00A10F91">
        <w:tc>
          <w:tcPr>
            <w:tcW w:w="1271" w:type="dxa"/>
          </w:tcPr>
          <w:p w14:paraId="3B1102D6" w14:textId="60CB0607" w:rsidR="00AD03B3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2019-</w:t>
            </w:r>
          </w:p>
        </w:tc>
        <w:tc>
          <w:tcPr>
            <w:tcW w:w="8357" w:type="dxa"/>
          </w:tcPr>
          <w:p w14:paraId="16A6927A" w14:textId="20C9D50E" w:rsidR="00AD03B3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Chair of </w:t>
            </w:r>
            <w:proofErr w:type="gramStart"/>
            <w:r>
              <w:rPr>
                <w:rFonts w:cstheme="minorHAnsi"/>
                <w:lang w:val="en-GB"/>
              </w:rPr>
              <w:t>5 year</w:t>
            </w:r>
            <w:proofErr w:type="gramEnd"/>
            <w:r>
              <w:rPr>
                <w:rFonts w:cstheme="minorHAnsi"/>
                <w:lang w:val="en-GB"/>
              </w:rPr>
              <w:t xml:space="preserve"> study program for Chemical and biochemical engineering at NTNU (MTKJ)</w:t>
            </w:r>
          </w:p>
        </w:tc>
      </w:tr>
    </w:tbl>
    <w:p w14:paraId="1720FC7F" w14:textId="2CAD6720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COMMISSIONS OF TRUST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474805" w:rsidRPr="0097701C">
        <w:rPr>
          <w:rFonts w:cstheme="minorHAnsi"/>
          <w:b/>
          <w:sz w:val="24"/>
          <w:lang w:val="en-GB"/>
        </w:rPr>
        <w:t>IN ACADEMIC, PUBLIC OR PRIVATE ORGANISATIONS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32A9E058" w14:textId="2DC06231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Scientific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 xml:space="preserve">eview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 panel member/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ditorial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eviewer/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valuation/etc.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4B1D12" w14:paraId="5FF2FBD9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3CDBCB5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6CD6045" w14:textId="2117B7F0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1" w:name="_Hlk11247171"/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bookmarkEnd w:id="11"/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4B95C727" w14:textId="77777777" w:rsidTr="00A10F91">
        <w:tc>
          <w:tcPr>
            <w:tcW w:w="1271" w:type="dxa"/>
          </w:tcPr>
          <w:p w14:paraId="07B4AA4C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F5DFC1" w14:textId="6C6F1C9C" w:rsidR="00AD03B3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Many, see CV</w:t>
            </w:r>
          </w:p>
        </w:tc>
      </w:tr>
    </w:tbl>
    <w:p w14:paraId="4C060D6A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5E653E21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2811A98" w14:textId="19EBA41A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b/>
          <w:sz w:val="24"/>
          <w:lang w:val="en-GB"/>
        </w:rPr>
        <w:t>MEMBERSHIPS OF ACADEMIES / SCIENTIFIC SOCIETIES</w:t>
      </w:r>
      <w:r w:rsidR="00F04EF7" w:rsidRPr="003869B4">
        <w:rPr>
          <w:rFonts w:cstheme="minorHAnsi"/>
          <w:b/>
          <w:sz w:val="24"/>
          <w:lang w:val="en-GB"/>
        </w:rPr>
        <w:t xml:space="preserve"> / NETWORKS</w:t>
      </w:r>
      <w:r w:rsidRPr="003869B4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  <w:r w:rsidRPr="005A512B">
        <w:rPr>
          <w:rFonts w:cstheme="minorHAnsi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04EF7" w:rsidRPr="004B1D12" w14:paraId="4AE9DE49" w14:textId="77777777" w:rsidTr="008373D1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1D93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12DD3293" w14:textId="7D77019A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 xml:space="preserve">cademies, </w:t>
            </w:r>
            <w:r w:rsidR="004A3336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cientific societies, </w:t>
            </w:r>
            <w:r w:rsidR="004A3336"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  <w:lang w:val="en-GB"/>
              </w:rPr>
              <w:t>etworks</w:t>
            </w:r>
          </w:p>
        </w:tc>
      </w:tr>
      <w:tr w:rsidR="00F04EF7" w:rsidRPr="00C044E4" w14:paraId="16C5EA27" w14:textId="77777777" w:rsidTr="008373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8CB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29" w14:textId="76CE0B32" w:rsidR="00F04EF7" w:rsidRPr="00C044E4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See awards and CV</w:t>
            </w:r>
          </w:p>
        </w:tc>
      </w:tr>
    </w:tbl>
    <w:p w14:paraId="2D36CB56" w14:textId="7607C93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3869B4">
        <w:rPr>
          <w:rFonts w:cstheme="minorHAnsi"/>
          <w:b/>
          <w:sz w:val="24"/>
          <w:lang w:val="en-GB"/>
        </w:rPr>
        <w:t>MAJOR COLLABORATIONS</w:t>
      </w:r>
      <w:r w:rsidR="005F2E93" w:rsidRPr="003869B4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04EF7" w14:paraId="4D0CDF98" w14:textId="77777777" w:rsidTr="00F04EF7">
        <w:tc>
          <w:tcPr>
            <w:tcW w:w="5807" w:type="dxa"/>
          </w:tcPr>
          <w:p w14:paraId="619E0CFC" w14:textId="76170B1D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ompany/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g</w:t>
            </w:r>
            <w:r w:rsidRPr="005A512B">
              <w:rPr>
                <w:rFonts w:cstheme="minorHAnsi"/>
                <w:lang w:val="en-GB"/>
              </w:rPr>
              <w:t xml:space="preserve">overnmental </w:t>
            </w:r>
            <w:r w:rsidR="004A3336">
              <w:rPr>
                <w:rFonts w:cstheme="minorHAnsi"/>
                <w:lang w:val="en-GB"/>
              </w:rPr>
              <w:t>or</w:t>
            </w:r>
            <w:r w:rsidRPr="005A512B"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on-governmental </w:t>
            </w:r>
            <w:r w:rsidR="004A3336">
              <w:rPr>
                <w:rFonts w:cstheme="minorHAnsi"/>
                <w:lang w:val="en-GB"/>
              </w:rPr>
              <w:t>o</w:t>
            </w:r>
            <w:r w:rsidRPr="005A512B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3821" w:type="dxa"/>
          </w:tcPr>
          <w:p w14:paraId="07651CC1" w14:textId="74804CE8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Topic</w:t>
            </w:r>
          </w:p>
        </w:tc>
      </w:tr>
      <w:tr w:rsidR="00F04EF7" w:rsidRPr="004B1D12" w14:paraId="2887D3B1" w14:textId="77777777" w:rsidTr="00F04EF7">
        <w:tc>
          <w:tcPr>
            <w:tcW w:w="5807" w:type="dxa"/>
          </w:tcPr>
          <w:p w14:paraId="01EAAF00" w14:textId="2DD2DD2F" w:rsidR="00F04EF7" w:rsidRDefault="001969E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ETH, Imperial college, many more</w:t>
            </w:r>
          </w:p>
        </w:tc>
        <w:tc>
          <w:tcPr>
            <w:tcW w:w="3821" w:type="dxa"/>
          </w:tcPr>
          <w:p w14:paraId="2348523E" w14:textId="77777777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</w:p>
    <w:p w14:paraId="3363472F" w14:textId="1748F480" w:rsidR="005F2E93" w:rsidRDefault="005F2E93" w:rsidP="0097701C">
      <w:pPr>
        <w:spacing w:after="200" w:line="240" w:lineRule="auto"/>
        <w:rPr>
          <w:rFonts w:cstheme="minorHAnsi"/>
          <w:b/>
          <w:sz w:val="40"/>
          <w:lang w:val="en-GB"/>
        </w:rPr>
      </w:pPr>
      <w:bookmarkStart w:id="12" w:name="_Hlk12018012"/>
      <w:bookmarkEnd w:id="2"/>
      <w:r w:rsidRPr="005A512B">
        <w:rPr>
          <w:rFonts w:cstheme="minorHAnsi"/>
          <w:b/>
          <w:sz w:val="40"/>
          <w:lang w:val="en-GB"/>
        </w:rPr>
        <w:t>Track record</w:t>
      </w:r>
    </w:p>
    <w:p w14:paraId="64D89A5B" w14:textId="66A0E164" w:rsidR="001969E8" w:rsidRPr="001969E8" w:rsidRDefault="001969E8" w:rsidP="0097701C">
      <w:pPr>
        <w:spacing w:after="200" w:line="240" w:lineRule="auto"/>
        <w:rPr>
          <w:rFonts w:cstheme="minorHAnsi"/>
          <w:sz w:val="28"/>
          <w:lang w:val="en-GB"/>
        </w:rPr>
      </w:pPr>
      <w:r w:rsidRPr="001969E8">
        <w:rPr>
          <w:rFonts w:cstheme="minorHAnsi"/>
          <w:sz w:val="28"/>
          <w:lang w:val="en-GB"/>
        </w:rPr>
        <w:t>See my full CV for details</w:t>
      </w:r>
    </w:p>
    <w:p w14:paraId="28739EE0" w14:textId="77777777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t xml:space="preserve">About 240 international journal publications and 330 conference publications </w:t>
      </w:r>
    </w:p>
    <w:p w14:paraId="1D3660A3" w14:textId="51A5D888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t xml:space="preserve">No. 45 in publication points in Norway in 2015-18 according to forskerforum.no) </w:t>
      </w:r>
    </w:p>
    <w:p w14:paraId="4A261A2A" w14:textId="77777777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lastRenderedPageBreak/>
        <w:t xml:space="preserve">Citations H-index (ISI): 46 (2019). </w:t>
      </w:r>
    </w:p>
    <w:p w14:paraId="32C6AC01" w14:textId="77777777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t xml:space="preserve">Citations H-index (Google scholar): 68 (2019) </w:t>
      </w:r>
    </w:p>
    <w:p w14:paraId="0AC167AD" w14:textId="77777777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t xml:space="preserve">Author of 2 international text books. (1) S. Skogestad and I. Postlethwaite, ``Multivariable feedback control - analysis and design,'' Wiley (1996); 2nd Edition (2005). (2) S. Skogestad, ``Chemical and energy process engineering'', CRC Press (2009). </w:t>
      </w:r>
    </w:p>
    <w:p w14:paraId="38B30C00" w14:textId="77777777" w:rsidR="001969E8" w:rsidRPr="001969E8" w:rsidRDefault="001969E8" w:rsidP="001969E8">
      <w:pPr>
        <w:pStyle w:val="ListParagraph"/>
        <w:numPr>
          <w:ilvl w:val="0"/>
          <w:numId w:val="11"/>
        </w:numPr>
        <w:rPr>
          <w:lang w:val="en-US"/>
        </w:rPr>
      </w:pPr>
      <w:r w:rsidRPr="001969E8">
        <w:rPr>
          <w:lang w:val="en-US"/>
        </w:rPr>
        <w:t>No. of citations to book Multivariable feedback control: 8839 (Google scholar, 2019)</w:t>
      </w:r>
      <w:bookmarkEnd w:id="12"/>
    </w:p>
    <w:sectPr w:rsidR="001969E8" w:rsidRPr="001969E8" w:rsidSect="008373D1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B706" w14:textId="77777777" w:rsidR="008C5FE9" w:rsidRDefault="008C5FE9" w:rsidP="000D14F6">
      <w:pPr>
        <w:spacing w:after="0" w:line="240" w:lineRule="auto"/>
      </w:pPr>
      <w:r>
        <w:separator/>
      </w:r>
    </w:p>
  </w:endnote>
  <w:endnote w:type="continuationSeparator" w:id="0">
    <w:p w14:paraId="188AF1F3" w14:textId="77777777" w:rsidR="008C5FE9" w:rsidRDefault="008C5FE9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810F" w14:textId="19FE4F4A" w:rsidR="000D14F6" w:rsidRPr="00941ED5" w:rsidRDefault="00941ED5" w:rsidP="00941ED5">
    <w:pPr>
      <w:pStyle w:val="Footer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>r</w:t>
    </w:r>
    <w:r w:rsidRPr="00E95896">
      <w:rPr>
        <w:rFonts w:cstheme="minorHAnsi"/>
        <w:snapToGrid w:val="0"/>
        <w:sz w:val="18"/>
        <w:szCs w:val="18"/>
        <w:lang w:val="en-GB"/>
      </w:rPr>
      <w:t>esearcher</w:t>
    </w:r>
    <w:r w:rsidR="00A40094">
      <w:rPr>
        <w:rFonts w:cstheme="minorHAnsi"/>
        <w:snapToGrid w:val="0"/>
        <w:sz w:val="18"/>
        <w:szCs w:val="18"/>
        <w:lang w:val="en-GB"/>
      </w:rPr>
      <w:t>s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666B28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941ED5">
      <w:rPr>
        <w:rStyle w:val="PageNumber"/>
        <w:rFonts w:cstheme="minorHAnsi"/>
        <w:sz w:val="18"/>
        <w:szCs w:val="18"/>
        <w:lang w:val="en-GB"/>
      </w:rPr>
      <w:t>1</w:t>
    </w:r>
    <w:r w:rsidRPr="002C6AB0">
      <w:rPr>
        <w:rStyle w:val="PageNumber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PageNumber"/>
        <w:rFonts w:cstheme="minorHAnsi"/>
        <w:sz w:val="18"/>
        <w:szCs w:val="18"/>
      </w:rPr>
      <w:fldChar w:fldCharType="begin"/>
    </w:r>
    <w:r w:rsidRPr="00E95896">
      <w:rPr>
        <w:rStyle w:val="PageNumber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PageNumber"/>
        <w:rFonts w:cstheme="minorHAnsi"/>
        <w:sz w:val="18"/>
        <w:szCs w:val="18"/>
      </w:rPr>
      <w:fldChar w:fldCharType="separate"/>
    </w:r>
    <w:r w:rsidRPr="00941ED5">
      <w:rPr>
        <w:rStyle w:val="PageNumber"/>
        <w:rFonts w:cstheme="minorHAnsi"/>
        <w:sz w:val="18"/>
        <w:szCs w:val="18"/>
        <w:lang w:val="en-GB"/>
      </w:rPr>
      <w:t>2</w:t>
    </w:r>
    <w:r w:rsidRPr="002C6AB0">
      <w:rPr>
        <w:rStyle w:val="PageNumber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8DD1" w14:textId="77777777" w:rsidR="008C5FE9" w:rsidRDefault="008C5FE9" w:rsidP="000D14F6">
      <w:pPr>
        <w:spacing w:after="0" w:line="240" w:lineRule="auto"/>
      </w:pPr>
      <w:r>
        <w:separator/>
      </w:r>
    </w:p>
  </w:footnote>
  <w:footnote w:type="continuationSeparator" w:id="0">
    <w:p w14:paraId="3FB60133" w14:textId="77777777" w:rsidR="008C5FE9" w:rsidRDefault="008C5FE9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85E"/>
    <w:multiLevelType w:val="multilevel"/>
    <w:tmpl w:val="D4C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F17F8"/>
    <w:multiLevelType w:val="hybridMultilevel"/>
    <w:tmpl w:val="58808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94DCA"/>
    <w:rsid w:val="000A15B8"/>
    <w:rsid w:val="000B4AFF"/>
    <w:rsid w:val="000D14F6"/>
    <w:rsid w:val="000D66A8"/>
    <w:rsid w:val="000E2420"/>
    <w:rsid w:val="000E3DA9"/>
    <w:rsid w:val="00105391"/>
    <w:rsid w:val="00115A02"/>
    <w:rsid w:val="001662AD"/>
    <w:rsid w:val="001969E8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1D12"/>
    <w:rsid w:val="004B27D2"/>
    <w:rsid w:val="004F0EDE"/>
    <w:rsid w:val="004F3FE0"/>
    <w:rsid w:val="00515036"/>
    <w:rsid w:val="005463E1"/>
    <w:rsid w:val="005531F3"/>
    <w:rsid w:val="00560A8C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83EB0"/>
    <w:rsid w:val="007F7BD7"/>
    <w:rsid w:val="008373D1"/>
    <w:rsid w:val="008844AB"/>
    <w:rsid w:val="00887C97"/>
    <w:rsid w:val="008C5FE9"/>
    <w:rsid w:val="00941ED5"/>
    <w:rsid w:val="009464C2"/>
    <w:rsid w:val="0097701C"/>
    <w:rsid w:val="009833E7"/>
    <w:rsid w:val="009B6F7A"/>
    <w:rsid w:val="009D2AF4"/>
    <w:rsid w:val="009E087C"/>
    <w:rsid w:val="00A40094"/>
    <w:rsid w:val="00A56680"/>
    <w:rsid w:val="00AC133E"/>
    <w:rsid w:val="00AD03B3"/>
    <w:rsid w:val="00B06DDD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  <w:rsid w:val="00FD6A86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941ED5"/>
  </w:style>
  <w:style w:type="character" w:styleId="Emphasis">
    <w:name w:val="Emphasis"/>
    <w:basedOn w:val="DefaultParagraphFont"/>
    <w:uiPriority w:val="20"/>
    <w:qFormat/>
    <w:rsid w:val="009464C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t.ntnu.no/users/skoge/publications/2011/hall-of-fa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53B676F98856BF4393DEE3731B7499E0" ma:contentTypeVersion="37" ma:contentTypeDescription="Opprett et nytt dokument." ma:contentTypeScope="" ma:versionID="b7f08d632e19f973799d1629da45e5eb">
  <xsd:schema xmlns:xsd="http://www.w3.org/2001/XMLSchema" xmlns:xs="http://www.w3.org/2001/XMLSchema" xmlns:p="http://schemas.microsoft.com/office/2006/metadata/properties" xmlns:ns2="8bbd4995-53b7-43e2-b62f-10947586ac31" xmlns:ns3="4650c8ce-8c4e-4154-ab61-dca06065105f" targetNamespace="http://schemas.microsoft.com/office/2006/metadata/properties" ma:root="true" ma:fieldsID="c50fdd574209ea73c50e16d2fe220da8" ns2:_="" ns3:_="">
    <xsd:import namespace="8bbd4995-53b7-43e2-b62f-10947586ac31"/>
    <xsd:import namespace="4650c8ce-8c4e-4154-ab61-dca06065105f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Undertittel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Grad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7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28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29" nillable="true" ma:displayName="Foretaksnummer" ma:internalName="CorpSiteVATNumber">
      <xsd:simpleType>
        <xsd:restriction base="dms:Text">
          <xsd:maxLength value="255"/>
        </xsd:restriction>
      </xsd:simpleType>
    </xsd:element>
    <xsd:element name="CorpSiteInstituteEmail" ma:index="30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1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2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3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4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5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6" nillable="true" ma:displayName="Institutt telefon" ma:internalName="CorpSiteInstitutePhone">
      <xsd:simpleType>
        <xsd:restriction base="dms:Text">
          <xsd:maxLength value="255"/>
        </xsd:restriction>
      </xsd:simpleType>
    </xsd:element>
    <xsd:element name="CorpSiteDocLanguage" ma:index="37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38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Version" ma:index="39" nillable="true" ma:displayName="Versj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c8ce-8c4e-4154-ab61-dca06065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8bbd4995-53b7-43e2-b62f-10947586ac31"/>
  </ds:schemaRefs>
</ds:datastoreItem>
</file>

<file path=customXml/itemProps2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F011C-58F2-4439-88A5-38719EE5A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4650c8ce-8c4e-4154-ab61-dca060651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4C8C0-FC3B-4117-A912-FFEAF08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0</TotalTime>
  <Pages>1</Pages>
  <Words>830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Sigurd Skogestad</cp:lastModifiedBy>
  <cp:revision>5</cp:revision>
  <cp:lastPrinted>2019-06-12T12:57:00Z</cp:lastPrinted>
  <dcterms:created xsi:type="dcterms:W3CDTF">2019-09-12T11:08:00Z</dcterms:created>
  <dcterms:modified xsi:type="dcterms:W3CDTF">2019-10-09T09:42:00Z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0x01010031B82B69D2361148B4D8F7EC15680213080053B676F98856BF4393DEE3731B7499E0</vt:lpwstr>
  </property>
  <property fmtid="{D5CDD505-2E9C-101B-9397-08002B2CF9AE}" pid="3" name="_AdHocReviewCycleID">
    <vt:i4>823241582</vt:i4>
  </property>
  <property fmtid="{D5CDD505-2E9C-101B-9397-08002B2CF9AE}" pid="4" name="_NewReviewCycle">
    <vt:lpwstr/>
  </property>
  <property fmtid="{D5CDD505-2E9C-101B-9397-08002B2CF9AE}" pid="5" name="_EmailSubject">
    <vt:lpwstr>In-kind contribution </vt:lpwstr>
  </property>
  <property fmtid="{D5CDD505-2E9C-101B-9397-08002B2CF9AE}" pid="6" name="_AuthorEmail">
    <vt:lpwstr>Sigmund.Storset@sintef.no</vt:lpwstr>
  </property>
  <property fmtid="{D5CDD505-2E9C-101B-9397-08002B2CF9AE}" pid="7" name="_AuthorEmailDisplayName">
    <vt:lpwstr>Sigmund Størset</vt:lpwstr>
  </property>
  <property fmtid="{D5CDD505-2E9C-101B-9397-08002B2CF9AE}" pid="8" name="_ReviewingToolsShownOnce">
    <vt:lpwstr/>
  </property>
</Properties>
</file>